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F44" w:rsidRPr="00536602" w:rsidRDefault="00CA55A8" w:rsidP="007C2F4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7C2F44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7C2F44" w:rsidRPr="00536602">
        <w:rPr>
          <w:rFonts w:ascii="Times New Roman" w:hAnsi="Times New Roman" w:cs="Times New Roman"/>
          <w:sz w:val="24"/>
          <w:szCs w:val="24"/>
        </w:rPr>
        <w:tab/>
      </w:r>
      <w:r w:rsidR="007C2F44" w:rsidRPr="00536602">
        <w:rPr>
          <w:rFonts w:ascii="Times New Roman" w:hAnsi="Times New Roman" w:cs="Times New Roman"/>
          <w:sz w:val="24"/>
          <w:szCs w:val="24"/>
        </w:rPr>
        <w:tab/>
      </w:r>
      <w:r w:rsidR="007C2F44" w:rsidRPr="00536602">
        <w:rPr>
          <w:rFonts w:ascii="Times New Roman" w:hAnsi="Times New Roman" w:cs="Times New Roman"/>
          <w:sz w:val="24"/>
          <w:szCs w:val="24"/>
        </w:rPr>
        <w:tab/>
      </w:r>
      <w:r w:rsidR="007C2F44" w:rsidRPr="00536602">
        <w:rPr>
          <w:rFonts w:ascii="Times New Roman" w:hAnsi="Times New Roman" w:cs="Times New Roman"/>
          <w:sz w:val="24"/>
          <w:szCs w:val="24"/>
        </w:rPr>
        <w:tab/>
      </w:r>
      <w:r w:rsidR="007C2F44" w:rsidRPr="00536602">
        <w:rPr>
          <w:rFonts w:ascii="Times New Roman" w:hAnsi="Times New Roman" w:cs="Times New Roman"/>
          <w:sz w:val="24"/>
          <w:szCs w:val="24"/>
        </w:rPr>
        <w:tab/>
      </w:r>
      <w:r w:rsidR="007C2F44" w:rsidRPr="00536602">
        <w:rPr>
          <w:rFonts w:ascii="Times New Roman" w:hAnsi="Times New Roman" w:cs="Times New Roman"/>
          <w:sz w:val="24"/>
          <w:szCs w:val="24"/>
        </w:rPr>
        <w:tab/>
      </w:r>
      <w:r w:rsidR="007C2F44" w:rsidRPr="00536602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7C2F44" w:rsidRPr="00536602" w:rsidRDefault="00CA55A8" w:rsidP="007C2F4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7C2F44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  <w:r w:rsidR="007C2F44" w:rsidRPr="00536602">
        <w:rPr>
          <w:rFonts w:ascii="Times New Roman" w:hAnsi="Times New Roman" w:cs="Times New Roman"/>
          <w:sz w:val="24"/>
          <w:szCs w:val="24"/>
        </w:rPr>
        <w:tab/>
      </w:r>
    </w:p>
    <w:p w:rsidR="007C2F44" w:rsidRPr="00536602" w:rsidRDefault="00CA55A8" w:rsidP="007C2F4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7C2F44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C2F44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="007C2F44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C2F44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</w:p>
    <w:p w:rsidR="0066545C" w:rsidRPr="0066545C" w:rsidRDefault="0066545C" w:rsidP="0066545C">
      <w:pPr>
        <w:spacing w:after="0" w:line="240" w:lineRule="auto"/>
        <w:rPr>
          <w:rFonts w:ascii="Times New Roman" w:eastAsia="Times New Roman" w:hAnsi="Times New Roman" w:cs="Times New Roman"/>
          <w:strike/>
          <w:sz w:val="26"/>
          <w:szCs w:val="26"/>
          <w:lang w:val="ru-RU" w:eastAsia="en-GB"/>
        </w:rPr>
      </w:pPr>
      <w:r w:rsidRPr="0066545C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16 </w:t>
      </w:r>
      <w:r w:rsidR="00CA55A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Broj</w:t>
      </w:r>
      <w:r w:rsidRPr="0066545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06-2/</w:t>
      </w:r>
      <w:r w:rsidRPr="0066545C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55</w:t>
      </w:r>
      <w:r w:rsidRPr="0066545C">
        <w:rPr>
          <w:rFonts w:ascii="Times New Roman" w:eastAsia="Times New Roman" w:hAnsi="Times New Roman" w:cs="Times New Roman"/>
          <w:sz w:val="26"/>
          <w:szCs w:val="26"/>
          <w:lang w:eastAsia="en-GB"/>
        </w:rPr>
        <w:t>-2</w:t>
      </w:r>
      <w:r w:rsidRPr="0066545C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3</w:t>
      </w:r>
      <w:r w:rsidRPr="0066545C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</w:p>
    <w:p w:rsidR="007C2F44" w:rsidRPr="00536602" w:rsidRDefault="00250109" w:rsidP="007C2F4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2A5B9A" w:rsidRPr="002A5B9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maj</w:t>
      </w:r>
      <w:r w:rsidR="007C2F44" w:rsidRPr="002A5B9A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2A5B9A" w:rsidRPr="002A5B9A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C2F44" w:rsidRPr="002A5B9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A55A8">
        <w:rPr>
          <w:rFonts w:ascii="Times New Roman" w:hAnsi="Times New Roman" w:cs="Times New Roman"/>
          <w:sz w:val="24"/>
          <w:szCs w:val="24"/>
        </w:rPr>
        <w:t>godine</w:t>
      </w:r>
      <w:proofErr w:type="gramEnd"/>
    </w:p>
    <w:p w:rsidR="007C2F44" w:rsidRPr="00536602" w:rsidRDefault="00CA55A8" w:rsidP="007C2F44">
      <w:pPr>
        <w:pStyle w:val="NoSpacing"/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7C2F44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7C2F44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C2F44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7C2F44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7C2F44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C2F44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7C2F44" w:rsidRPr="00536602" w:rsidRDefault="00CA55A8" w:rsidP="007C2F4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C2F44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C2F44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7C2F44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C2F44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7C2F44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7C2F44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C2F44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</w:p>
    <w:p w:rsidR="007C2F44" w:rsidRPr="00536602" w:rsidRDefault="00CA55A8" w:rsidP="007C2F4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SEDME</w:t>
      </w:r>
      <w:r w:rsidR="007C2F44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7C2F44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7C2F44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C2F44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="007C2F44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C2F44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</w:p>
    <w:p w:rsidR="007C2F44" w:rsidRPr="00536602" w:rsidRDefault="00CA55A8" w:rsidP="007C2F4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NARODNE</w:t>
      </w:r>
      <w:r w:rsidR="007C2F44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7C2F44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7C2F44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7C2F44" w:rsidRPr="00536602">
        <w:rPr>
          <w:rFonts w:ascii="Times New Roman" w:hAnsi="Times New Roman" w:cs="Times New Roman"/>
          <w:sz w:val="24"/>
          <w:szCs w:val="24"/>
        </w:rPr>
        <w:t>,</w:t>
      </w:r>
    </w:p>
    <w:p w:rsidR="007C2F44" w:rsidRPr="00536602" w:rsidRDefault="00CA55A8" w:rsidP="007C2F44">
      <w:pPr>
        <w:pStyle w:val="NoSpacing"/>
        <w:spacing w:after="3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ODRŽANE</w:t>
      </w:r>
      <w:r w:rsidR="007C2F44" w:rsidRPr="00536602">
        <w:rPr>
          <w:rFonts w:ascii="Times New Roman" w:hAnsi="Times New Roman" w:cs="Times New Roman"/>
          <w:sz w:val="24"/>
          <w:szCs w:val="24"/>
        </w:rPr>
        <w:t xml:space="preserve"> </w:t>
      </w:r>
      <w:r w:rsidR="007C2F44"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7C2F44" w:rsidRPr="00536602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7C2F44"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7C2F44">
        <w:rPr>
          <w:rFonts w:ascii="Times New Roman" w:hAnsi="Times New Roman" w:cs="Times New Roman"/>
          <w:sz w:val="24"/>
          <w:szCs w:val="24"/>
          <w:lang w:val="sr-Cyrl-RS"/>
        </w:rPr>
        <w:t xml:space="preserve"> 2023</w:t>
      </w:r>
      <w:r w:rsidR="007C2F44" w:rsidRPr="005366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7C2F44" w:rsidRPr="00536602" w:rsidRDefault="007C2F44" w:rsidP="007C2F44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6602">
        <w:rPr>
          <w:rFonts w:ascii="Times New Roman" w:hAnsi="Times New Roman" w:cs="Times New Roman"/>
          <w:sz w:val="24"/>
          <w:szCs w:val="24"/>
        </w:rPr>
        <w:tab/>
      </w:r>
      <w:r w:rsidR="00CA55A8">
        <w:rPr>
          <w:rFonts w:ascii="Times New Roman" w:hAnsi="Times New Roman" w:cs="Times New Roman"/>
          <w:sz w:val="24"/>
          <w:szCs w:val="24"/>
        </w:rPr>
        <w:t>Sednica</w:t>
      </w:r>
      <w:r w:rsidRPr="00536602">
        <w:rPr>
          <w:rFonts w:ascii="Times New Roman" w:hAnsi="Times New Roman" w:cs="Times New Roman"/>
          <w:sz w:val="24"/>
          <w:szCs w:val="24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</w:rPr>
        <w:t>je</w:t>
      </w:r>
      <w:r w:rsidRPr="00536602">
        <w:rPr>
          <w:rFonts w:ascii="Times New Roman" w:hAnsi="Times New Roman" w:cs="Times New Roman"/>
          <w:sz w:val="24"/>
          <w:szCs w:val="24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</w:rPr>
        <w:t>počela</w:t>
      </w:r>
      <w:r w:rsidRPr="00536602">
        <w:rPr>
          <w:rFonts w:ascii="Times New Roman" w:hAnsi="Times New Roman" w:cs="Times New Roman"/>
          <w:sz w:val="24"/>
          <w:szCs w:val="24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</w:rPr>
        <w:t>u</w:t>
      </w:r>
      <w:r w:rsidRPr="00536602">
        <w:rPr>
          <w:rFonts w:ascii="Times New Roman" w:hAnsi="Times New Roman" w:cs="Times New Roman"/>
          <w:sz w:val="24"/>
          <w:szCs w:val="24"/>
        </w:rPr>
        <w:t xml:space="preserve"> 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>12</w:t>
      </w:r>
      <w:proofErr w:type="gramStart"/>
      <w:r w:rsidRPr="00536602">
        <w:rPr>
          <w:rFonts w:ascii="Times New Roman" w:hAnsi="Times New Roman" w:cs="Times New Roman"/>
          <w:sz w:val="24"/>
          <w:szCs w:val="24"/>
          <w:lang w:val="sr-Cyrl-RS"/>
        </w:rPr>
        <w:t>,00</w:t>
      </w:r>
      <w:proofErr w:type="gramEnd"/>
      <w:r w:rsidRPr="00536602">
        <w:rPr>
          <w:rFonts w:ascii="Times New Roman" w:hAnsi="Times New Roman" w:cs="Times New Roman"/>
          <w:sz w:val="24"/>
          <w:szCs w:val="24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</w:rPr>
        <w:t>časova</w:t>
      </w:r>
      <w:r w:rsidRPr="0053660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C2F44" w:rsidRPr="00536602" w:rsidRDefault="007C2F44" w:rsidP="007C2F44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660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C2F44" w:rsidRPr="00536602" w:rsidRDefault="007C2F44" w:rsidP="00616EE4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660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E52C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Lepomir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Ivković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="00E52C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Josifović</w:t>
      </w:r>
      <w:r w:rsidR="00E52C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Staša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F33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Grujić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Manojlović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Miljanić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Edis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Durgutović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Rozalija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Ekres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C2F44" w:rsidRPr="00536602" w:rsidRDefault="007C2F44" w:rsidP="00616EE4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660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E52C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="00E52C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="00E52C0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="00E52C09"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Bojović</w:t>
      </w:r>
      <w:r w:rsidR="00E52C0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Marić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Tasić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Knežević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Dunja</w:t>
      </w:r>
      <w:r w:rsidR="005F33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Simonović</w:t>
      </w:r>
      <w:r w:rsidR="005F33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Bratić</w:t>
      </w:r>
      <w:r w:rsidR="005F33E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5F33EC"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Bogunović</w:t>
      </w:r>
      <w:r w:rsidR="005F33EC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C2F44" w:rsidRPr="00536602" w:rsidRDefault="00CA55A8" w:rsidP="00616E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7C2F44"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7C2F44"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463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7463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463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74632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Miodrag</w:t>
      </w:r>
      <w:r w:rsidR="0074632F" w:rsidRPr="007463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Ivanović</w:t>
      </w:r>
      <w:r w:rsidR="0074632F" w:rsidRPr="007463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323A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323A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323A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323A5D">
        <w:rPr>
          <w:rFonts w:ascii="Times New Roman" w:hAnsi="Times New Roman" w:cs="Times New Roman"/>
          <w:sz w:val="24"/>
          <w:szCs w:val="24"/>
        </w:rPr>
        <w:t>,</w:t>
      </w:r>
      <w:r w:rsidR="0074632F" w:rsidRPr="007463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74632F" w:rsidRPr="007463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Vapa</w:t>
      </w:r>
      <w:r w:rsidR="0074632F" w:rsidRPr="007463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74632F" w:rsidRPr="007463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74632F" w:rsidRPr="007463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74632F" w:rsidRPr="007463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4632F" w:rsidRPr="007463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="0074632F" w:rsidRPr="007463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4632F" w:rsidRPr="007463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632F" w:rsidRPr="007463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="0074632F" w:rsidRPr="007463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Bodrožić</w:t>
      </w:r>
      <w:r w:rsidR="0074632F" w:rsidRPr="007463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74632F" w:rsidRPr="007463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Nezavisnog</w:t>
      </w:r>
      <w:r w:rsidR="0074632F" w:rsidRPr="007463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74632F" w:rsidRPr="007463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novinara</w:t>
      </w:r>
      <w:r w:rsidR="0074632F" w:rsidRPr="007463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4632F" w:rsidRPr="0074632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NUNS</w:t>
      </w:r>
      <w:r w:rsidR="0074632F" w:rsidRPr="0074632F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="007C2F44"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C2F44" w:rsidRPr="00536602" w:rsidRDefault="007C2F44" w:rsidP="00616E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C2F44" w:rsidRPr="00536602" w:rsidRDefault="00CA55A8" w:rsidP="00616EE4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Predsednik</w:t>
      </w:r>
      <w:r w:rsidR="007C2F44" w:rsidRPr="0053660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="007C2F44" w:rsidRPr="0053660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Siniša</w:t>
      </w:r>
      <w:r w:rsidR="007C2F44" w:rsidRPr="0053660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Kovačević</w:t>
      </w:r>
      <w:r w:rsidR="007C2F44" w:rsidRPr="0053660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konstatovao</w:t>
      </w:r>
      <w:r w:rsidR="007C2F44" w:rsidRPr="005366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7C2F44" w:rsidRPr="005366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7C2F44" w:rsidRPr="005366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sednici</w:t>
      </w:r>
      <w:r w:rsidR="007C2F44" w:rsidRPr="005366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prisustvuje</w:t>
      </w:r>
      <w:r w:rsidR="007C2F44" w:rsidRPr="005366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16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narodnih</w:t>
      </w:r>
      <w:r w:rsidR="007C2F44" w:rsidRPr="005366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poslanika</w:t>
      </w:r>
      <w:r w:rsidR="007C2F44" w:rsidRPr="005366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7C2F44" w:rsidRPr="005366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7C2F44" w:rsidRPr="005366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="007C2F44" w:rsidRPr="005366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ispunjeni</w:t>
      </w:r>
      <w:r w:rsidR="007C2F44" w:rsidRPr="005366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uslovi</w:t>
      </w:r>
      <w:r w:rsidR="007C2F44" w:rsidRPr="005366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7C2F44" w:rsidRPr="005366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rad</w:t>
      </w:r>
      <w:r w:rsidR="007C2F44" w:rsidRPr="005366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7C2F44" w:rsidRPr="005366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punovažno</w:t>
      </w:r>
      <w:r w:rsidR="007C2F44" w:rsidRPr="005366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odlučivanje</w:t>
      </w:r>
      <w:r w:rsidR="007C2F44" w:rsidRPr="005366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</w:p>
    <w:p w:rsidR="007C2F44" w:rsidRPr="00536602" w:rsidRDefault="007C2F44" w:rsidP="007C2F44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0D5BB7" w:rsidRDefault="00CA55A8" w:rsidP="007C2F44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Nebojša</w:t>
      </w:r>
      <w:r w:rsidR="008D2C9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Bakarec</w:t>
      </w:r>
      <w:r w:rsidR="00E31C7D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D335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zamenik</w:t>
      </w:r>
      <w:r w:rsidR="00D335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predsednika</w:t>
      </w:r>
      <w:r w:rsidR="00D33561" w:rsidRPr="00D335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="00E31C7D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1034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izneo</w:t>
      </w:r>
      <w:r w:rsidR="001034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1034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="00616EE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616EE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izmenu</w:t>
      </w:r>
      <w:r w:rsidR="00616EE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dnevnog</w:t>
      </w:r>
      <w:r w:rsidR="00D335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reda</w:t>
      </w:r>
      <w:r w:rsidR="00D335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tako</w:t>
      </w:r>
      <w:r w:rsidR="00D335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D335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on</w:t>
      </w:r>
      <w:r w:rsidR="000D5BB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glasi</w:t>
      </w:r>
      <w:r w:rsidR="000D5BB7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</w:p>
    <w:p w:rsidR="00782329" w:rsidRPr="00536602" w:rsidRDefault="000D5BB7" w:rsidP="0078232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</w:p>
    <w:p w:rsidR="00FB4E30" w:rsidRDefault="00FB4E30" w:rsidP="00FB4E3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B4E30" w:rsidRPr="00536602" w:rsidRDefault="00FB4E30" w:rsidP="00FB4E30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1</w:t>
      </w:r>
      <w:r w:rsidRPr="00D3356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Razmatranje</w:t>
      </w:r>
      <w:r w:rsidRPr="00D3356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Predloga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CA55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zakona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CA55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CA55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izmeni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CA55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CA55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dopuni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CA55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Zakona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CA55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CA55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kulturi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(</w:t>
      </w:r>
      <w:r w:rsidR="00CA55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broj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011-416/23 </w:t>
      </w:r>
      <w:r w:rsidR="00CA55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3. </w:t>
      </w:r>
      <w:r w:rsidR="00CA55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marta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2023.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CA55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godine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)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,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koji</w:t>
      </w:r>
      <w:r w:rsidRPr="00D3356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Pr="00D3356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podnela</w:t>
      </w:r>
      <w:r w:rsidRPr="00D3356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Vlada</w:t>
      </w:r>
      <w:r w:rsidRPr="00D3356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</w:t>
      </w:r>
      <w:r w:rsidRPr="00D3356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načelu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,</w:t>
      </w:r>
    </w:p>
    <w:p w:rsidR="00FB4E30" w:rsidRDefault="00FB4E30" w:rsidP="00FB4E3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  </w:t>
      </w:r>
    </w:p>
    <w:p w:rsidR="00FB4E30" w:rsidRDefault="00FB4E30" w:rsidP="00FB4E3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. </w:t>
      </w:r>
      <w:r w:rsidR="00CA55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Izveštaja</w:t>
      </w:r>
      <w:r w:rsidRPr="00D3356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</w:t>
      </w:r>
      <w:r w:rsidRPr="00D3356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radu</w:t>
      </w:r>
      <w:r w:rsidRPr="00D3356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Nacionalnog</w:t>
      </w:r>
      <w:r w:rsidRPr="00D3356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saveta</w:t>
      </w:r>
      <w:r w:rsidRPr="00D3356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</w:t>
      </w:r>
      <w:r w:rsidRPr="00D3356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kulturu</w:t>
      </w:r>
      <w:r w:rsidRPr="00D3356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(</w:t>
      </w:r>
      <w:r w:rsidR="00CA55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broj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02-398/23 </w:t>
      </w:r>
      <w:r w:rsidR="00CA55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28. </w:t>
      </w:r>
      <w:r w:rsidR="00CA55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februara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2023.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CA55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godine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FB4E30" w:rsidRDefault="00FB4E30" w:rsidP="00FB4E3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0D5BB7" w:rsidRDefault="00782329" w:rsidP="00782329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Predsednik</w:t>
      </w:r>
      <w:r w:rsidR="00D52B8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stavio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Predlog</w:t>
      </w:r>
      <w:r w:rsidR="00616EE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izmene</w:t>
      </w:r>
      <w:r w:rsidR="00616EE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dnevnog</w:t>
      </w:r>
      <w:r w:rsidR="00D52B8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reda</w:t>
      </w:r>
      <w:r w:rsidR="00D52B8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Nebojše</w:t>
      </w:r>
      <w:r w:rsidR="00D52B8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Bakareca</w:t>
      </w:r>
      <w:r w:rsidR="00D52B8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zamenika</w:t>
      </w:r>
      <w:r w:rsidR="008730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predsednika</w:t>
      </w:r>
      <w:r w:rsidR="00D52B8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Odbora</w:t>
      </w:r>
      <w:r w:rsidR="00D52B8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</w:t>
      </w:r>
      <w:r w:rsidR="00D52B8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glasanje</w:t>
      </w:r>
      <w:r w:rsidR="00D52B8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</w:t>
      </w:r>
    </w:p>
    <w:p w:rsidR="00D52B8F" w:rsidRDefault="00D52B8F" w:rsidP="007C2F44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7C2F44" w:rsidRPr="00C93B49" w:rsidRDefault="00D33561" w:rsidP="008D2C9D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bCs/>
          <w:sz w:val="24"/>
          <w:szCs w:val="24"/>
          <w:lang w:val="sr-Cyrl-RS"/>
        </w:rPr>
        <w:t>Odbor</w:t>
      </w:r>
      <w:r w:rsidR="00D52B8F" w:rsidRPr="00C93B4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D52B8F" w:rsidRPr="00C93B4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bCs/>
          <w:sz w:val="24"/>
          <w:szCs w:val="24"/>
          <w:lang w:val="sr-Cyrl-RS"/>
        </w:rPr>
        <w:t>većinom</w:t>
      </w:r>
      <w:r w:rsidR="00D52B8F" w:rsidRPr="00C93B4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bCs/>
          <w:sz w:val="24"/>
          <w:szCs w:val="24"/>
          <w:lang w:val="sr-Cyrl-RS"/>
        </w:rPr>
        <w:t>glasova</w:t>
      </w:r>
      <w:r w:rsidR="00D52B8F" w:rsidRPr="00C93B4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546B2">
        <w:rPr>
          <w:rFonts w:ascii="Times New Roman" w:hAnsi="Times New Roman" w:cs="Times New Roman"/>
          <w:bCs/>
          <w:sz w:val="24"/>
          <w:szCs w:val="24"/>
          <w:lang w:val="sr-Cyrl-RS"/>
        </w:rPr>
        <w:t>(</w:t>
      </w:r>
      <w:r w:rsidR="00CA55A8">
        <w:rPr>
          <w:rFonts w:ascii="Times New Roman" w:hAnsi="Times New Roman" w:cs="Times New Roman"/>
          <w:bCs/>
          <w:sz w:val="24"/>
          <w:szCs w:val="24"/>
          <w:lang w:val="sr-Cyrl-RS"/>
        </w:rPr>
        <w:t>deset</w:t>
      </w:r>
      <w:r w:rsidR="002546B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„</w:t>
      </w:r>
      <w:r w:rsidR="00CA55A8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2546B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“ </w:t>
      </w:r>
      <w:r w:rsidR="00CA55A8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2546B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bCs/>
          <w:sz w:val="24"/>
          <w:szCs w:val="24"/>
          <w:lang w:val="sr-Cyrl-RS"/>
        </w:rPr>
        <w:t>šest</w:t>
      </w:r>
      <w:r w:rsidR="00C8029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„</w:t>
      </w:r>
      <w:r w:rsidR="00CA55A8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C8029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“) </w:t>
      </w:r>
      <w:r w:rsidR="00CA55A8">
        <w:rPr>
          <w:rFonts w:ascii="Times New Roman" w:hAnsi="Times New Roman" w:cs="Times New Roman"/>
          <w:bCs/>
          <w:sz w:val="24"/>
          <w:szCs w:val="24"/>
          <w:lang w:val="sr-Cyrl-RS"/>
        </w:rPr>
        <w:t>usvojio</w:t>
      </w:r>
      <w:r w:rsidR="00C8029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="00D52B8F" w:rsidRPr="00C93B4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bCs/>
          <w:sz w:val="24"/>
          <w:szCs w:val="24"/>
          <w:lang w:val="sr-Cyrl-RS"/>
        </w:rPr>
        <w:t>izmene</w:t>
      </w:r>
      <w:r w:rsidR="00616EE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bCs/>
          <w:sz w:val="24"/>
          <w:szCs w:val="24"/>
          <w:lang w:val="sr-Cyrl-RS"/>
        </w:rPr>
        <w:t>dnevnog</w:t>
      </w:r>
      <w:r w:rsidR="007C2F44" w:rsidRPr="00C93B4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bCs/>
          <w:sz w:val="24"/>
          <w:szCs w:val="24"/>
          <w:lang w:val="sr-Cyrl-RS"/>
        </w:rPr>
        <w:t>reda</w:t>
      </w:r>
      <w:r w:rsidR="007C2F44" w:rsidRPr="00C93B49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7C2F44" w:rsidRPr="00C93B49" w:rsidRDefault="007C2F44" w:rsidP="007C2F4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C2F44" w:rsidRPr="00C93B49" w:rsidRDefault="007C2F44" w:rsidP="007C2F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C2F44" w:rsidRPr="00536602" w:rsidRDefault="00CA55A8" w:rsidP="007C2F44">
      <w:pPr>
        <w:pStyle w:val="NoSpacing"/>
        <w:spacing w:after="20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7C2F44" w:rsidRPr="00C93B4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="007C2F44" w:rsidRPr="00C93B4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predsedavajućeg</w:t>
      </w:r>
      <w:r w:rsidR="00D52B8F" w:rsidRPr="00C93B4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</w:t>
      </w:r>
      <w:r w:rsidR="002546B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2546B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većinom</w:t>
      </w:r>
      <w:r w:rsidR="002546B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glasova</w:t>
      </w:r>
      <w:r w:rsidR="002546B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usvojio</w:t>
      </w:r>
      <w:r w:rsidR="002546B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deset</w:t>
      </w:r>
      <w:r w:rsidR="007C2F44" w:rsidRPr="00C93B4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7C2F44" w:rsidRPr="00C93B49">
        <w:rPr>
          <w:rFonts w:ascii="Times New Roman" w:hAnsi="Times New Roman" w:cs="Times New Roman"/>
          <w:bCs/>
          <w:sz w:val="24"/>
          <w:szCs w:val="24"/>
          <w:lang w:val="sr-Cyrl-RS"/>
        </w:rPr>
        <w:t>“</w:t>
      </w:r>
      <w:r w:rsidR="002809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četiri</w:t>
      </w:r>
      <w:r w:rsidR="00D52B8F" w:rsidRPr="00C93B4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D52B8F" w:rsidRPr="00C93B49">
        <w:rPr>
          <w:rFonts w:ascii="Times New Roman" w:hAnsi="Times New Roman" w:cs="Times New Roman"/>
          <w:bCs/>
          <w:sz w:val="24"/>
          <w:szCs w:val="24"/>
          <w:lang w:val="sr-Cyrl-RS"/>
        </w:rPr>
        <w:t>“</w:t>
      </w:r>
      <w:r w:rsidR="002546B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2546B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dvoje</w:t>
      </w:r>
      <w:r w:rsidR="002809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nije</w:t>
      </w:r>
      <w:r w:rsidR="002809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glasalo</w:t>
      </w:r>
      <w:r w:rsidR="0028099F">
        <w:rPr>
          <w:rFonts w:ascii="Times New Roman" w:hAnsi="Times New Roman" w:cs="Times New Roman"/>
          <w:bCs/>
          <w:sz w:val="24"/>
          <w:szCs w:val="24"/>
          <w:lang w:val="sr-Cyrl-RS"/>
        </w:rPr>
        <w:t>“</w:t>
      </w:r>
      <w:r w:rsidR="007C2F44" w:rsidRPr="00C93B4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sledeći</w:t>
      </w:r>
      <w:r w:rsidR="007C2F44" w:rsidRPr="00C93B49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</w:p>
    <w:p w:rsidR="007C2F44" w:rsidRPr="00536602" w:rsidRDefault="007C2F44" w:rsidP="007C2F4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C2F44" w:rsidRDefault="00CA55A8" w:rsidP="007C2F4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7C2F44" w:rsidRPr="005366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7C2F44" w:rsidRPr="005366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7C2F44" w:rsidRPr="005366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="007C2F44" w:rsidRPr="005366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7C2F44" w:rsidRPr="005366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7C2F44" w:rsidRPr="00536602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="007C2F44" w:rsidRPr="005366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7C2F44" w:rsidRPr="005366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</w:t>
      </w:r>
    </w:p>
    <w:p w:rsidR="00FB4E30" w:rsidRDefault="00FB4E30" w:rsidP="007C2F4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82329" w:rsidRPr="00536602" w:rsidRDefault="00FB4E30" w:rsidP="00FB4E30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1</w:t>
      </w:r>
      <w:r w:rsidRPr="00D3356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Razmatranje</w:t>
      </w:r>
      <w:r w:rsidRPr="00D3356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Predloga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CA55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zakona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CA55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CA55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izmeni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CA55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CA55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dopuni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CA55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Zakona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CA55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CA55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kulturi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(</w:t>
      </w:r>
      <w:r w:rsidR="00CA55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broj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011-416/23 </w:t>
      </w:r>
      <w:r w:rsidR="00CA55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3. </w:t>
      </w:r>
      <w:r w:rsidR="00CA55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marta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2023.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CA55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godine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)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,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koji</w:t>
      </w:r>
      <w:r w:rsidRPr="00D3356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Pr="00D3356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podnela</w:t>
      </w:r>
      <w:r w:rsidRPr="00D3356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Vlada</w:t>
      </w:r>
      <w:r w:rsidRPr="00D3356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</w:t>
      </w:r>
      <w:r w:rsidRPr="00D3356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načelu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,</w:t>
      </w:r>
    </w:p>
    <w:p w:rsidR="00FB4E30" w:rsidRDefault="00782329" w:rsidP="00782329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  </w:t>
      </w:r>
    </w:p>
    <w:p w:rsidR="00E57B48" w:rsidRDefault="00782329" w:rsidP="00C93B49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B4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2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. </w:t>
      </w:r>
      <w:r w:rsidR="00CA55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Izveštaja</w:t>
      </w:r>
      <w:r w:rsidRPr="00D3356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</w:t>
      </w:r>
      <w:r w:rsidRPr="00D3356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radu</w:t>
      </w:r>
      <w:r w:rsidRPr="00D3356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Nacionalnog</w:t>
      </w:r>
      <w:r w:rsidRPr="00D3356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saveta</w:t>
      </w:r>
      <w:r w:rsidRPr="00D3356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</w:t>
      </w:r>
      <w:r w:rsidRPr="00D3356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kulturu</w:t>
      </w:r>
      <w:r w:rsidRPr="00D3356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(</w:t>
      </w:r>
      <w:r w:rsidR="00CA55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broj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02-398/23 </w:t>
      </w:r>
      <w:r w:rsidR="00CA55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28. </w:t>
      </w:r>
      <w:r w:rsidR="00CA55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februara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2023.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CA55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godine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C93B49" w:rsidRPr="00C93B49" w:rsidRDefault="00C93B49" w:rsidP="00C93B49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</w:p>
    <w:p w:rsidR="00E57B48" w:rsidRDefault="00CA55A8" w:rsidP="00E57B48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Zamenik</w:t>
      </w:r>
      <w:r w:rsidR="00E57B4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predsednika</w:t>
      </w:r>
      <w:r w:rsidR="00E57B4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="00E57B4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Nebojša</w:t>
      </w:r>
      <w:r w:rsidR="00E57B4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Bakarec</w:t>
      </w:r>
      <w:r w:rsidR="00E57B48" w:rsidRPr="0053660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konstatovao</w:t>
      </w:r>
      <w:r w:rsidR="004240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4240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4240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sednici</w:t>
      </w:r>
      <w:r w:rsidR="004240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prisustvuje</w:t>
      </w:r>
      <w:r w:rsidR="004240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deset</w:t>
      </w:r>
      <w:r w:rsidR="00E57B48" w:rsidRPr="005366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narodnih</w:t>
      </w:r>
      <w:r w:rsidR="00E57B48" w:rsidRPr="005366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poslanika</w:t>
      </w:r>
      <w:r w:rsidR="00E57B48" w:rsidRPr="005366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E57B48" w:rsidRPr="005366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E57B48" w:rsidRPr="005366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="00E57B48" w:rsidRPr="005366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ispunjeni</w:t>
      </w:r>
      <w:r w:rsidR="00E57B48" w:rsidRPr="005366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uslovi</w:t>
      </w:r>
      <w:r w:rsidR="00E57B48" w:rsidRPr="005366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E57B48" w:rsidRPr="005366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rad</w:t>
      </w:r>
      <w:r w:rsidR="00E57B48" w:rsidRPr="005366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E57B48" w:rsidRPr="005366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punovažno</w:t>
      </w:r>
      <w:r w:rsidR="00E57B48" w:rsidRPr="005366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odlučivanje</w:t>
      </w:r>
      <w:r w:rsidR="00E57B48" w:rsidRPr="005366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</w:p>
    <w:p w:rsidR="00446DCE" w:rsidRPr="00536602" w:rsidRDefault="00446DCE" w:rsidP="00E57B48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446DCE" w:rsidRDefault="00CA55A8" w:rsidP="00446DCE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u w:val="single"/>
          <w:lang w:val="sr-Cyrl-RS"/>
        </w:rPr>
        <w:t>PRVA</w:t>
      </w:r>
      <w:r w:rsidR="00446DCE" w:rsidRPr="00D33561">
        <w:rPr>
          <w:rFonts w:ascii="Times New Roman" w:eastAsia="Calibri" w:hAnsi="Times New Roman" w:cs="Times New Roman"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u w:val="single"/>
          <w:lang w:val="sr-Cyrl-RS"/>
        </w:rPr>
        <w:t>TAČKA</w:t>
      </w:r>
      <w:r w:rsidR="00446DCE" w:rsidRPr="00D33561">
        <w:rPr>
          <w:rFonts w:ascii="Times New Roman" w:eastAsia="Calibri" w:hAnsi="Times New Roman" w:cs="Times New Roman"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u w:val="single"/>
          <w:lang w:val="sr-Cyrl-RS"/>
        </w:rPr>
        <w:t>DNEVNOG</w:t>
      </w:r>
      <w:r w:rsidR="00446DCE" w:rsidRPr="00D33561">
        <w:rPr>
          <w:rFonts w:ascii="Times New Roman" w:eastAsia="Calibri" w:hAnsi="Times New Roman" w:cs="Times New Roman"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u w:val="single"/>
          <w:lang w:val="sr-Cyrl-RS"/>
        </w:rPr>
        <w:t>REDA</w:t>
      </w:r>
      <w:r w:rsidR="00446DCE" w:rsidRPr="00D33561">
        <w:rPr>
          <w:rFonts w:ascii="Times New Roman" w:eastAsia="Calibri" w:hAnsi="Times New Roman" w:cs="Times New Roman"/>
          <w:noProof/>
          <w:sz w:val="24"/>
          <w:szCs w:val="24"/>
          <w:u w:val="single"/>
          <w:lang w:val="sr-Cyrl-RS"/>
        </w:rPr>
        <w:t>:</w:t>
      </w:r>
      <w:r w:rsidR="00446DCE"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="00446DCE"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Izveštaja</w:t>
      </w:r>
      <w:r w:rsidR="00446DCE" w:rsidRPr="00D3356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</w:t>
      </w:r>
      <w:r w:rsidR="00446DCE" w:rsidRPr="00D3356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radu</w:t>
      </w:r>
      <w:r w:rsidR="00446DCE" w:rsidRPr="00D3356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Nacionalnog</w:t>
      </w:r>
      <w:r w:rsidR="00446DCE" w:rsidRPr="00D3356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saveta</w:t>
      </w:r>
      <w:r w:rsidR="00446DCE" w:rsidRPr="00D3356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</w:t>
      </w:r>
      <w:r w:rsidR="00446DCE" w:rsidRPr="00D3356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kulturu</w:t>
      </w:r>
      <w:r w:rsidR="00446DCE" w:rsidRPr="00D3356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446DCE"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broj</w:t>
      </w:r>
      <w:r w:rsidR="00446DCE"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02-398/23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446DCE"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februara</w:t>
      </w:r>
      <w:r w:rsidR="00446DCE"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2023.</w:t>
      </w:r>
      <w:r w:rsidR="00446DCE"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godine</w:t>
      </w:r>
      <w:r w:rsidR="00446DCE"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)</w:t>
      </w:r>
    </w:p>
    <w:p w:rsidR="00446DCE" w:rsidRPr="00D33561" w:rsidRDefault="00446DCE" w:rsidP="00446DCE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</w:t>
      </w:r>
      <w:r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prelaska</w:t>
      </w:r>
      <w:r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</w:t>
      </w:r>
      <w:r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rad</w:t>
      </w:r>
      <w:r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</w:t>
      </w:r>
      <w:r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utvrđenom</w:t>
      </w:r>
      <w:r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dnevnom</w:t>
      </w:r>
      <w:r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redu</w:t>
      </w:r>
      <w:r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obavestio</w:t>
      </w:r>
      <w:r w:rsidRPr="00E175E6"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</w:t>
      </w:r>
      <w:r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osnovu</w:t>
      </w:r>
      <w:r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člana</w:t>
      </w:r>
      <w:r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17.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stav</w:t>
      </w:r>
      <w:r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3.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Zakona</w:t>
      </w:r>
      <w:r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</w:t>
      </w:r>
      <w:r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kulturi</w:t>
      </w:r>
      <w:r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Nacionalni</w:t>
      </w:r>
      <w:r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savet</w:t>
      </w:r>
      <w:r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</w:t>
      </w:r>
      <w:r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kulturu</w:t>
      </w:r>
      <w:r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28.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februara</w:t>
      </w:r>
      <w:r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2023.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godine</w:t>
      </w:r>
      <w:r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Narodnoj</w:t>
      </w:r>
      <w:r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skupštini</w:t>
      </w:r>
      <w:r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podneo</w:t>
      </w:r>
      <w:r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Izveštaj</w:t>
      </w:r>
      <w:r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</w:t>
      </w:r>
      <w:r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radu</w:t>
      </w:r>
      <w:r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Nacionalnog</w:t>
      </w:r>
      <w:r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saveta</w:t>
      </w:r>
      <w:r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</w:t>
      </w:r>
      <w:r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kulturu</w:t>
      </w:r>
      <w:r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</w:t>
      </w:r>
      <w:r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period</w:t>
      </w:r>
      <w:r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</w:t>
      </w:r>
      <w:r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decembra</w:t>
      </w:r>
      <w:r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2021.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do</w:t>
      </w:r>
      <w:r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decembra</w:t>
      </w:r>
      <w:r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2022.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godine</w:t>
      </w:r>
      <w:r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</w:p>
    <w:p w:rsidR="00281B1C" w:rsidRDefault="00446DCE" w:rsidP="00446DCE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ab/>
      </w:r>
      <w:r w:rsidR="00CA55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Zoran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CA55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Vapa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,</w:t>
      </w:r>
      <w:r w:rsidRPr="002304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115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115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115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15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="001157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115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15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15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15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otpočelo</w:t>
      </w:r>
      <w:r w:rsidR="00115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15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radom</w:t>
      </w:r>
      <w:r w:rsidR="00115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15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Strategiji</w:t>
      </w:r>
      <w:r w:rsidR="00115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115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115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115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115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postojala</w:t>
      </w:r>
      <w:r w:rsidR="00115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115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15794">
        <w:rPr>
          <w:rFonts w:ascii="Times New Roman" w:hAnsi="Times New Roman" w:cs="Times New Roman"/>
          <w:sz w:val="24"/>
          <w:szCs w:val="24"/>
          <w:lang w:val="sr-Cyrl-RS"/>
        </w:rPr>
        <w:t xml:space="preserve"> 2009.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15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15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15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15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došlo</w:t>
      </w:r>
      <w:r w:rsidR="00115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115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="00115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15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15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ista</w:t>
      </w:r>
      <w:r w:rsidR="00194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194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donositi</w:t>
      </w:r>
      <w:r w:rsidR="00194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94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194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94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115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115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15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115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15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115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15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115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115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115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efikasnije</w:t>
      </w:r>
      <w:r w:rsidR="00115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realizacije</w:t>
      </w:r>
      <w:r w:rsidR="00194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ciljeva</w:t>
      </w:r>
      <w:r w:rsidR="00C90B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90B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90B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njoj</w:t>
      </w:r>
      <w:r w:rsidR="00C90B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navedeni</w:t>
      </w:r>
      <w:r w:rsidR="0011579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15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="00115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prioriteti</w:t>
      </w:r>
      <w:r w:rsidR="00115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definisani</w:t>
      </w:r>
      <w:r w:rsidR="00115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15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unapređenje</w:t>
      </w:r>
      <w:r w:rsidR="00115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programske</w:t>
      </w:r>
      <w:r w:rsidR="00115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 w:rsidR="00115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115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15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kulturi</w:t>
      </w:r>
      <w:r w:rsidR="0011579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E31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ulaganja</w:t>
      </w:r>
      <w:r w:rsidR="009E31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E31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infrastrukturne</w:t>
      </w:r>
      <w:r w:rsidR="00573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objekte</w:t>
      </w:r>
      <w:r w:rsidR="00573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573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73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E31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usaglašavanje</w:t>
      </w:r>
      <w:r w:rsidR="009E31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zakonodavne</w:t>
      </w:r>
      <w:r w:rsidR="009E31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regulative</w:t>
      </w:r>
      <w:r w:rsidR="009E31A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Pojavila</w:t>
      </w:r>
      <w:r w:rsidR="009E31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E31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potreba</w:t>
      </w:r>
      <w:r w:rsidR="009E31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E31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E31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E31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Užicu</w:t>
      </w:r>
      <w:r w:rsidR="00756E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Nišu</w:t>
      </w:r>
      <w:r w:rsidR="00756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56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Kragujevcu</w:t>
      </w:r>
      <w:r w:rsidR="009E31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E31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9E31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9E31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9E31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biblioteke</w:t>
      </w:r>
      <w:r w:rsidR="009E31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E31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Biblioteke</w:t>
      </w:r>
      <w:r w:rsidR="009E31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Matice</w:t>
      </w:r>
      <w:r w:rsidR="009E31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srpske</w:t>
      </w:r>
      <w:r w:rsidR="009E31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otvore</w:t>
      </w:r>
      <w:r w:rsidR="009E31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nove</w:t>
      </w:r>
      <w:r w:rsidR="009E31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konzervatorske</w:t>
      </w:r>
      <w:r w:rsidR="009E31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radionice</w:t>
      </w:r>
      <w:r w:rsidR="009E31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E31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staru</w:t>
      </w:r>
      <w:r w:rsidR="009E31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E31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retku</w:t>
      </w:r>
      <w:r w:rsidR="009E31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knjigu</w:t>
      </w:r>
      <w:r w:rsidR="009E31A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Formirana</w:t>
      </w:r>
      <w:r w:rsidR="00DA49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A49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kuća</w:t>
      </w:r>
      <w:r w:rsidR="00DA49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ćirilice</w:t>
      </w:r>
      <w:r w:rsidR="00DA49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A49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Bajinoj</w:t>
      </w:r>
      <w:r w:rsidR="00DA49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Bašti</w:t>
      </w:r>
      <w:r w:rsidR="000271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71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fokus</w:t>
      </w:r>
      <w:r w:rsidR="000271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271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osim</w:t>
      </w:r>
      <w:r w:rsidR="000271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očuvanja</w:t>
      </w:r>
      <w:r w:rsidR="000271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tradicije</w:t>
      </w:r>
      <w:r w:rsidR="000271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ćiriličnog</w:t>
      </w:r>
      <w:r w:rsidR="000271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pisma</w:t>
      </w:r>
      <w:r w:rsidR="000271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71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271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lektorima</w:t>
      </w:r>
      <w:r w:rsidR="000271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srpskog</w:t>
      </w:r>
      <w:r w:rsidR="000271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jezika</w:t>
      </w:r>
      <w:r w:rsidR="000271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271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271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van</w:t>
      </w:r>
      <w:r w:rsidR="000271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granica</w:t>
      </w:r>
      <w:r w:rsidR="000271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naše</w:t>
      </w:r>
      <w:r w:rsidR="000271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02716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8741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741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741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jedinice</w:t>
      </w:r>
      <w:r w:rsidR="008741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8741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8741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izdvajaju</w:t>
      </w:r>
      <w:r w:rsidR="008741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8741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741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="008741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autonomne</w:t>
      </w:r>
      <w:r w:rsidR="008741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pokrajne</w:t>
      </w:r>
      <w:r w:rsidR="008741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741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741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741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741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značajna</w:t>
      </w:r>
      <w:r w:rsidR="008741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C06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opredeljuju</w:t>
      </w:r>
      <w:r w:rsidR="00C06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06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očuvanje</w:t>
      </w:r>
      <w:r w:rsidR="008741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naše</w:t>
      </w:r>
      <w:r w:rsidR="008741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8741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741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8741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zemljama</w:t>
      </w:r>
      <w:r w:rsidR="0087414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84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Napomenuo</w:t>
      </w:r>
      <w:r w:rsidR="00884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84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84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884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84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741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C1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narednoj</w:t>
      </w:r>
      <w:r w:rsidR="005C1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C1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884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884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84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="00884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planirano</w:t>
      </w:r>
      <w:r w:rsidR="005C1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C06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C06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C06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06FAD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5C1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5C1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5C1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C1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84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884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884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nastaviti</w:t>
      </w:r>
      <w:r w:rsidR="0088400B" w:rsidRPr="00ED10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8400B" w:rsidRPr="00ED10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radom</w:t>
      </w:r>
      <w:r w:rsidR="0088400B" w:rsidRPr="00ED10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8400B" w:rsidRPr="00ED10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započetim</w:t>
      </w:r>
      <w:r w:rsidR="005C15CB" w:rsidRPr="00ED10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aktivnostima</w:t>
      </w:r>
      <w:r w:rsidR="005C15CB" w:rsidRPr="00ED10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C15CB" w:rsidRPr="00ED10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kontinuitetu</w:t>
      </w:r>
      <w:r w:rsidR="005C15CB" w:rsidRPr="00ED10B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56EA3" w:rsidRDefault="00D17335" w:rsidP="00446DCE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Rozalija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Ekres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junu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izmenom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kulturi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definisano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saveti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884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884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84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predlože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8840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jasno</w:t>
      </w:r>
      <w:r w:rsidR="00884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pokazuje</w:t>
      </w:r>
      <w:r w:rsidR="00DA49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A49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DA49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aktivno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sprovođenju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integrativnih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kulturnih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politika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uvažavanju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regionalne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različitosti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istovremeno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negovanje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zajedničkog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kulturnog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nasleđa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Pohvalila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dodavši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glasati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764FC" w:rsidRDefault="00756EA3" w:rsidP="005D0B7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Josifović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važnost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ovog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savetodavnog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tela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sastavljenog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stručnih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932B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32B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sugestije</w:t>
      </w:r>
      <w:r w:rsidR="00932B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dostavljaju</w:t>
      </w:r>
      <w:r w:rsidR="00932B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32B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932B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932B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svim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nadležnim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ustanovama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pohvalio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inicijativu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otvaranje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regionalnih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centara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stručne</w:t>
      </w:r>
      <w:r w:rsidR="00A844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A844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844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A844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A844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A844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844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inicijativu</w:t>
      </w:r>
      <w:r w:rsidR="00A844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844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olakšavanje</w:t>
      </w:r>
      <w:r w:rsidR="00A844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zapošljavanja</w:t>
      </w:r>
      <w:r w:rsidR="00A844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844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ustanovama</w:t>
      </w:r>
      <w:r w:rsidR="00A844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E32A0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Prepoznata</w:t>
      </w:r>
      <w:r w:rsidR="00E32A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32A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važnost</w:t>
      </w:r>
      <w:r w:rsidR="003402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decentralizacije</w:t>
      </w:r>
      <w:r w:rsidR="00E32A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E32A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E32A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E32A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71ED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Gradovi</w:t>
      </w:r>
      <w:r w:rsidR="00E32A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32A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fokusu</w:t>
      </w:r>
      <w:r w:rsidR="007271ED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E84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84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E84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konkurse</w:t>
      </w:r>
      <w:r w:rsidR="00E84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aktivno</w:t>
      </w:r>
      <w:r w:rsidR="00E84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E84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2A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32A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regionalnoj</w:t>
      </w:r>
      <w:r w:rsidR="00E32A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zastupljenosti</w:t>
      </w:r>
      <w:r w:rsidR="00E32A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E32A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krajeva</w:t>
      </w:r>
      <w:r w:rsidR="00E32A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32A0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2F2C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F2C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F2C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402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E84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D037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D037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037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narednu</w:t>
      </w:r>
      <w:r w:rsidR="00D037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D037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84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fokus</w:t>
      </w:r>
      <w:r w:rsidR="00E84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stave</w:t>
      </w:r>
      <w:r w:rsidR="002F2C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 w:rsidR="002F2C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2F2C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čiji</w:t>
      </w:r>
      <w:r w:rsidR="002F2C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F2C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osnivač</w:t>
      </w:r>
      <w:r w:rsidR="002F2C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jedinica</w:t>
      </w:r>
      <w:r w:rsidR="002F2C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2F2C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2F2CD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D243D" w:rsidRDefault="00AE2EB4" w:rsidP="005D0B7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5764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pohvalio</w:t>
      </w:r>
      <w:r w:rsidR="003409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409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opštinu</w:t>
      </w:r>
      <w:r w:rsidR="00340942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Knjaževac</w:t>
      </w:r>
      <w:r w:rsidR="00525D60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525D60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sedam</w:t>
      </w:r>
      <w:r w:rsidR="00525D60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procenata</w:t>
      </w:r>
      <w:r w:rsidR="00340942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svog</w:t>
      </w:r>
      <w:r w:rsidR="00340942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340942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opredeljuje</w:t>
      </w:r>
      <w:r w:rsidR="00340942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25D60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 w:rsidR="00525D60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E84955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25D60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5D60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25D60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manifestacije</w:t>
      </w:r>
      <w:r w:rsidR="00525D60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525D60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525D60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525D60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Najavio</w:t>
      </w:r>
      <w:r w:rsidR="00AD61AF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D61AF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D61AF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AD61AF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D61AF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opština</w:t>
      </w:r>
      <w:r w:rsidR="00AD61AF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Knjaževac</w:t>
      </w:r>
      <w:r w:rsidR="00525D60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obratiti</w:t>
      </w:r>
      <w:r w:rsidR="00525D60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D73837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D73837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25D60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inicijativom</w:t>
      </w:r>
      <w:r w:rsidR="00525D60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25D60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osnivanje</w:t>
      </w:r>
      <w:r w:rsidR="00525D60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legata</w:t>
      </w:r>
      <w:r w:rsidR="00525D60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Dragoslavu</w:t>
      </w:r>
      <w:r w:rsidR="00525D60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Živkoviću</w:t>
      </w:r>
      <w:r w:rsidR="00525D60" w:rsidRPr="00EA1D5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D4F26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6D4F26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dodao</w:t>
      </w:r>
      <w:r w:rsidR="006D4F26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25D60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84955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94A79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urađen</w:t>
      </w:r>
      <w:r w:rsidR="006D4F26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celokupan</w:t>
      </w:r>
      <w:r w:rsidR="00E84955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E84955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94A79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94A79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94A79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84955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prikupljena</w:t>
      </w:r>
      <w:r w:rsidR="00E84955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sva</w:t>
      </w:r>
      <w:r w:rsidR="00525D60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potrebna</w:t>
      </w:r>
      <w:r w:rsidR="00525D60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dokumentacija</w:t>
      </w:r>
      <w:r w:rsidR="006D4F26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6D4F26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stručne</w:t>
      </w:r>
      <w:r w:rsidR="006D4F26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5D60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finansijske</w:t>
      </w:r>
      <w:r w:rsidR="00525D60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525D60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25D60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realizaciju</w:t>
      </w:r>
      <w:r w:rsidR="00525D60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istog</w:t>
      </w:r>
      <w:r w:rsidR="00525D60" w:rsidRPr="00EA1D5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D0B7D" w:rsidRPr="005D0B7D" w:rsidRDefault="005D0B7D" w:rsidP="005D0B7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ADE" w:rsidRPr="00594ADE" w:rsidRDefault="00DD243D" w:rsidP="005D0B7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Pr="00AF4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AF4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0A22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A22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A22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0A22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A22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B94728" w:rsidRPr="00AF4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05E7" w:rsidRPr="00AF4489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B94728" w:rsidRPr="00AF4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ćirilice</w:t>
      </w:r>
      <w:r w:rsidR="005005E7" w:rsidRPr="00AF4489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F429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429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Bajinoj</w:t>
      </w:r>
      <w:r w:rsidR="00F429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Bašti</w:t>
      </w:r>
      <w:r w:rsidR="00B94728" w:rsidRPr="00AF4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počeo</w:t>
      </w:r>
      <w:r w:rsidR="004F1C85" w:rsidRPr="00AF4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F1C85" w:rsidRPr="00AF4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F1C85" w:rsidRPr="00AF4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razvija</w:t>
      </w:r>
      <w:r w:rsidR="005005E7" w:rsidRPr="00AF4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možda</w:t>
      </w:r>
      <w:r w:rsidR="004F5C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niko</w:t>
      </w:r>
      <w:r w:rsidR="004F5C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4F5C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imao</w:t>
      </w:r>
      <w:r w:rsidR="004F5C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predstavu</w:t>
      </w:r>
      <w:r w:rsidR="004F5C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005E7" w:rsidRPr="00AF4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5005E7" w:rsidRPr="00AF4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5005E7" w:rsidRPr="00AF4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napredovati</w:t>
      </w:r>
      <w:r w:rsidR="005005E7" w:rsidRPr="00AF4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5005E7" w:rsidRPr="00AF4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5005E7" w:rsidRPr="00AF4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nivoa</w:t>
      </w:r>
      <w:r w:rsidR="005005E7" w:rsidRPr="00CB361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D00972" w:rsidRPr="00CB3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00972" w:rsidRPr="00CB3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005E7" w:rsidRPr="00CB3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005E7" w:rsidRPr="00CB3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ED5A57" w:rsidRPr="00CB3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ED5A57" w:rsidRPr="00CB3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prerastao</w:t>
      </w:r>
      <w:r w:rsidR="005005E7" w:rsidRPr="00CB3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005E7" w:rsidRPr="00CB3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jednu</w:t>
      </w:r>
      <w:r w:rsidR="005005E7" w:rsidRPr="00CB3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005E7" w:rsidRPr="00CB3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najvećih</w:t>
      </w:r>
      <w:r w:rsidR="005005E7" w:rsidRPr="00CB3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kulturnih</w:t>
      </w:r>
      <w:r w:rsidR="005005E7" w:rsidRPr="00CB3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manifestacija</w:t>
      </w:r>
      <w:r w:rsidR="00866C3F" w:rsidRPr="00CB3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66C3F" w:rsidRPr="00CB3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našoj</w:t>
      </w:r>
      <w:r w:rsidR="00866C3F" w:rsidRPr="00CB3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zemlji</w:t>
      </w:r>
      <w:r w:rsidR="00DC25AE" w:rsidRPr="00CB3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529B7" w:rsidRPr="00CB3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osnovnim</w:t>
      </w:r>
      <w:r w:rsidR="009529B7" w:rsidRPr="00CB3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ciljem</w:t>
      </w:r>
      <w:r w:rsidR="009529B7" w:rsidRPr="00CB3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negovanja</w:t>
      </w:r>
      <w:r w:rsidR="00DC25AE" w:rsidRPr="00CB3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srpskog</w:t>
      </w:r>
      <w:r w:rsidR="009529B7" w:rsidRPr="00CB3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pisma</w:t>
      </w:r>
      <w:r w:rsidR="00A82649" w:rsidRPr="00CB361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9163D" w:rsidRPr="00CB3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A82649" w:rsidRPr="00CB3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="00A82649" w:rsidRPr="00CB3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82649" w:rsidRPr="00CB3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82649" w:rsidRPr="00CB3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82649" w:rsidRPr="00CB3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monasi</w:t>
      </w:r>
      <w:r w:rsidR="00A82649" w:rsidRPr="00CB3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manastira</w:t>
      </w:r>
      <w:r w:rsidR="00A82649" w:rsidRPr="00CB3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Rača</w:t>
      </w:r>
      <w:r w:rsidR="00A82649" w:rsidRPr="00CB3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sačuvali</w:t>
      </w:r>
      <w:r w:rsidR="00A82649" w:rsidRPr="00CB3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ćirilicu</w:t>
      </w:r>
      <w:r w:rsidR="00A82649" w:rsidRPr="00CB36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82649" w:rsidRPr="00CB3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82649" w:rsidRPr="00CB3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razvili</w:t>
      </w:r>
      <w:r w:rsidR="00A82649" w:rsidRPr="00CB3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književno</w:t>
      </w:r>
      <w:r w:rsidR="00A82649" w:rsidRPr="00CB3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prepisivačku</w:t>
      </w:r>
      <w:r w:rsidR="00A82649" w:rsidRPr="00CB3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školu</w:t>
      </w:r>
      <w:r w:rsidR="00A82649" w:rsidRPr="00CB3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E5869" w:rsidRPr="00CB3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5869" w:rsidRPr="00CB3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5869" w:rsidRPr="00CB3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5869" w:rsidRPr="00CB3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Miroslavovo</w:t>
      </w:r>
      <w:r w:rsidR="00A82649" w:rsidRPr="00CB3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jevanđelje</w:t>
      </w:r>
      <w:r w:rsidR="00A82649" w:rsidRPr="00CB3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 w:rsidR="00A82649" w:rsidRPr="00CB3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čuvano</w:t>
      </w:r>
      <w:r w:rsidR="00A82649" w:rsidRPr="00CB3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82649" w:rsidRPr="00CB3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A82649" w:rsidRPr="00CB3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manastiru</w:t>
      </w:r>
      <w:r w:rsidR="00DC25AE" w:rsidRPr="00CB361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82649" w:rsidRPr="00CB3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Pohvalila</w:t>
      </w:r>
      <w:r w:rsidR="00D069EE" w:rsidRPr="00C365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069EE" w:rsidRPr="00C365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069EE" w:rsidRPr="00C365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Park</w:t>
      </w:r>
      <w:r w:rsidR="00A04042" w:rsidRPr="00C365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ćirilice</w:t>
      </w:r>
      <w:r w:rsidR="00A04042" w:rsidRPr="00C365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04042" w:rsidRPr="00C365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04042" w:rsidRPr="00C365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osnovan</w:t>
      </w:r>
      <w:r w:rsidR="00A04042" w:rsidRPr="00C365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04042" w:rsidRPr="00C365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centru</w:t>
      </w:r>
      <w:r w:rsidR="00A04042" w:rsidRPr="00C365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Bajine</w:t>
      </w:r>
      <w:r w:rsidR="00D069EE" w:rsidRPr="00C365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Bašte</w:t>
      </w:r>
      <w:r w:rsidR="00D069EE" w:rsidRPr="00C3657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D069EE" w:rsidRPr="00C365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podržala</w:t>
      </w:r>
      <w:r w:rsidR="00D069EE" w:rsidRPr="00C365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069EE" w:rsidRPr="00C365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osnivanje</w:t>
      </w:r>
      <w:r w:rsidR="00D069EE" w:rsidRPr="00C365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Muzeja</w:t>
      </w:r>
      <w:r w:rsidR="00A04042" w:rsidRPr="00C365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ćirilice</w:t>
      </w:r>
      <w:r w:rsidR="00A04042" w:rsidRPr="00C365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04042" w:rsidRPr="00C365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A04042" w:rsidRPr="00C365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="00D069EE" w:rsidRPr="00C365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D069EE" w:rsidRPr="00C365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karakter</w:t>
      </w:r>
      <w:r w:rsidR="00D069EE" w:rsidRPr="00C365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A04042" w:rsidRPr="00C365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04042" w:rsidRPr="00C365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očuvanje</w:t>
      </w:r>
      <w:r w:rsidR="002C141F" w:rsidRPr="00C365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srpskog</w:t>
      </w:r>
      <w:r w:rsidR="002C141F" w:rsidRPr="00C365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jezika</w:t>
      </w:r>
      <w:r w:rsidR="002C141F" w:rsidRPr="00C365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C141F" w:rsidRPr="00C365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ćiriličnog</w:t>
      </w:r>
      <w:r w:rsidR="002C141F" w:rsidRPr="00C365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pisma</w:t>
      </w:r>
      <w:r w:rsidR="00AF4489" w:rsidRPr="00C365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F4489" w:rsidRPr="00C365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izuzetne</w:t>
      </w:r>
      <w:r w:rsidR="00AF4489" w:rsidRPr="00C365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važnosti</w:t>
      </w:r>
      <w:r w:rsidR="00AF4489" w:rsidRPr="00C365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F4489" w:rsidRPr="00C365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našu</w:t>
      </w:r>
      <w:r w:rsidR="00AF4489" w:rsidRPr="00C365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državu</w:t>
      </w:r>
      <w:r w:rsidR="00D069EE" w:rsidRPr="00C365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A586F" w:rsidRPr="00C365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A586F" w:rsidRPr="00C365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1A586F" w:rsidRPr="00C365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identitet</w:t>
      </w:r>
      <w:r w:rsidR="007059AE" w:rsidRPr="00C3657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94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Pohvalila</w:t>
      </w:r>
      <w:r w:rsidR="002E29B5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E29B5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2E29B5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E29B5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daljoj</w:t>
      </w:r>
      <w:r w:rsidR="007F0647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revitalizaciji</w:t>
      </w:r>
      <w:r w:rsidR="002E29B5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Muzeja</w:t>
      </w:r>
      <w:r w:rsidR="007F0647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žrtava</w:t>
      </w:r>
      <w:r w:rsidR="002E29B5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genocida</w:t>
      </w:r>
      <w:r w:rsidR="007F0647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F0647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Kragujevcu</w:t>
      </w:r>
      <w:r w:rsidR="002E29B5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istakavši</w:t>
      </w:r>
      <w:r w:rsidR="002E29B5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E29B5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E29B5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F0647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="002E29B5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2E29B5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E29B5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pedeset</w:t>
      </w:r>
      <w:r w:rsidR="002E29B5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7F0647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instalirati</w:t>
      </w:r>
      <w:r w:rsidR="007F0647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grejanje</w:t>
      </w:r>
      <w:r w:rsidR="007F0647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423D1E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="00423D1E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23D1E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23D1E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23D1E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grad</w:t>
      </w:r>
      <w:r w:rsidR="007F0647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Kragujevac</w:t>
      </w:r>
      <w:r w:rsidR="007F0647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izdvojio</w:t>
      </w:r>
      <w:r w:rsidR="007F0647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7F0647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F0647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obnovu</w:t>
      </w:r>
      <w:r w:rsidR="007F0647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kupola</w:t>
      </w:r>
      <w:r w:rsidR="00423D1E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23D1E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zgradi</w:t>
      </w:r>
      <w:r w:rsidR="00423D1E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muzeja</w:t>
      </w:r>
      <w:r w:rsidR="007F0647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D0B7D" w:rsidRDefault="00594ADE" w:rsidP="005D0B7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AD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243D5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6243D5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svog</w:t>
      </w:r>
      <w:r w:rsidR="006243D5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6243D5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6243D5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243D5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243D5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lokalna</w:t>
      </w:r>
      <w:r w:rsidR="007F0647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samouprava</w:t>
      </w:r>
      <w:r w:rsidR="007F0647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7F0647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Kragujevca</w:t>
      </w:r>
      <w:r w:rsidR="007F0647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stoji</w:t>
      </w:r>
      <w:r w:rsidR="007F0647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F0647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raspolaganju</w:t>
      </w:r>
      <w:r w:rsidR="007F0647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F0647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svaki</w:t>
      </w:r>
      <w:r w:rsidR="007F0647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vid</w:t>
      </w:r>
      <w:r w:rsidR="007F0647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="007F0647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F0647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Ministarstvom</w:t>
      </w:r>
      <w:r w:rsidR="007F0647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7F0647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F0647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Vladom</w:t>
      </w:r>
      <w:r w:rsidR="007F0647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7F0647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F0647" w:rsidRPr="00594AD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94728" w:rsidRDefault="007F0647" w:rsidP="005D0B7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1A586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059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489" w:rsidRPr="00AF448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C141F" w:rsidRPr="00AF448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04042" w:rsidRPr="00AF4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5AE" w:rsidRPr="00AF448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5005E7" w:rsidRPr="00AF4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5BE" w:rsidRPr="00AF4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85" w:rsidRPr="00AF4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C15CB" w:rsidRDefault="00B94728" w:rsidP="00446DCE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pohvalilo</w:t>
      </w:r>
      <w:r w:rsidR="00E241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241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E241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E241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E241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241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="00E241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241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854E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koga</w:t>
      </w:r>
      <w:r w:rsidR="00854E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54E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jasno</w:t>
      </w:r>
      <w:r w:rsidR="00854E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vidi</w:t>
      </w:r>
      <w:r w:rsidR="00E241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241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854E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854E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54E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="00854E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aktivno</w:t>
      </w:r>
      <w:r w:rsidR="00E241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E241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241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sprovođenju</w:t>
      </w:r>
      <w:r w:rsidR="00E241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E241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E241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241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241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241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241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zalaže</w:t>
      </w:r>
      <w:r w:rsidR="00E241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241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unapređivanje</w:t>
      </w:r>
      <w:r w:rsidR="00E241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E241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ustanova</w:t>
      </w:r>
      <w:r w:rsidR="00E241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E241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E241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="00E241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241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sugestije</w:t>
      </w:r>
      <w:r w:rsidR="00E241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E241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upućuje</w:t>
      </w:r>
      <w:r w:rsidR="00E241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nadležnim</w:t>
      </w:r>
      <w:r w:rsidR="00E241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institucijama</w:t>
      </w:r>
      <w:r w:rsidR="00E241E2">
        <w:rPr>
          <w:rFonts w:ascii="Times New Roman" w:hAnsi="Times New Roman" w:cs="Times New Roman"/>
          <w:sz w:val="24"/>
          <w:szCs w:val="24"/>
          <w:lang w:val="sr-Cyrl-RS"/>
        </w:rPr>
        <w:t xml:space="preserve">.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2C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2A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0A246A" w:rsidRDefault="00115794" w:rsidP="000F3DF8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3DF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23E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23E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C23EDF"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3EDF" w:rsidRPr="00C23EDF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C23EDF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23EDF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C23EDF" w:rsidRPr="00C23EDF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C23EDF"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C23EDF"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23EDF"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C23EDF"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C23EDF"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C23EDF"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23EDF"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Izveštaj</w:t>
      </w:r>
      <w:r w:rsidR="00C23EDF" w:rsidRPr="00D3356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</w:t>
      </w:r>
      <w:r w:rsidR="00C23EDF" w:rsidRPr="00D3356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radu</w:t>
      </w:r>
      <w:r w:rsidR="00C23EDF" w:rsidRPr="00D3356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Nacionalnog</w:t>
      </w:r>
      <w:r w:rsidR="00C23EDF" w:rsidRPr="00D3356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saveta</w:t>
      </w:r>
      <w:r w:rsidR="00C23EDF" w:rsidRPr="00D3356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</w:t>
      </w:r>
      <w:r w:rsidR="00C23EDF" w:rsidRPr="00D3356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kulturu</w:t>
      </w:r>
      <w:r w:rsidR="00C23EDF" w:rsidRPr="00D3356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C23EDF"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28. </w:t>
      </w:r>
      <w:r w:rsidR="00CA55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februara</w:t>
      </w:r>
      <w:r w:rsidR="00C23EDF"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2023.</w:t>
      </w:r>
      <w:r w:rsidR="00C23EDF"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CA55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godine</w:t>
      </w:r>
      <w:r w:rsidR="00C23ED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0F3DF8" w:rsidRDefault="000F3DF8" w:rsidP="000F3DF8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</w:p>
    <w:p w:rsidR="00C93B49" w:rsidRPr="00C93B49" w:rsidRDefault="00C93B49" w:rsidP="000F3DF8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</w:p>
    <w:p w:rsidR="00C84318" w:rsidRDefault="00CA55A8" w:rsidP="00D52B8F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Calibri" w:hAnsi="Times New Roman" w:cs="Times New Roman"/>
          <w:noProof/>
          <w:sz w:val="24"/>
          <w:szCs w:val="24"/>
          <w:u w:val="single"/>
          <w:lang w:val="sr-Cyrl-RS"/>
        </w:rPr>
        <w:t>DRUGA</w:t>
      </w:r>
      <w:r w:rsidR="00301467">
        <w:rPr>
          <w:rFonts w:ascii="Times New Roman" w:eastAsia="Calibri" w:hAnsi="Times New Roman" w:cs="Times New Roman"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u w:val="single"/>
          <w:lang w:val="sr-Cyrl-RS"/>
        </w:rPr>
        <w:t>TAČKA</w:t>
      </w:r>
      <w:r w:rsidR="00301467">
        <w:rPr>
          <w:rFonts w:ascii="Times New Roman" w:eastAsia="Calibri" w:hAnsi="Times New Roman" w:cs="Times New Roman"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u w:val="single"/>
          <w:lang w:val="sr-Cyrl-RS"/>
        </w:rPr>
        <w:t>DNEVNOG</w:t>
      </w:r>
      <w:r w:rsidR="00301467">
        <w:rPr>
          <w:rFonts w:ascii="Times New Roman" w:eastAsia="Calibri" w:hAnsi="Times New Roman" w:cs="Times New Roman"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u w:val="single"/>
          <w:lang w:val="sr-Cyrl-RS"/>
        </w:rPr>
        <w:t>REDA</w:t>
      </w:r>
      <w:r w:rsidR="00301467">
        <w:rPr>
          <w:rFonts w:ascii="Times New Roman" w:eastAsia="Calibri" w:hAnsi="Times New Roman" w:cs="Times New Roman"/>
          <w:noProof/>
          <w:sz w:val="24"/>
          <w:szCs w:val="24"/>
          <w:u w:val="single"/>
          <w:lang w:val="sr-Cyrl-RS"/>
        </w:rPr>
        <w:t>:</w:t>
      </w:r>
      <w:r w:rsidR="00301467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Razmatranje</w:t>
      </w:r>
      <w:r w:rsidR="00D52B8F" w:rsidRPr="00D3356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Predloga</w:t>
      </w:r>
      <w:r w:rsidR="00D52B8F"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zakona</w:t>
      </w:r>
      <w:r w:rsidR="00D52B8F"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D52B8F"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izmeni</w:t>
      </w:r>
      <w:r w:rsidR="00D52B8F"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D52B8F"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dopuni</w:t>
      </w:r>
      <w:r w:rsidR="00D52B8F"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Zakona</w:t>
      </w:r>
      <w:r w:rsidR="00D52B8F"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D52B8F"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kulturi</w:t>
      </w:r>
      <w:r w:rsidR="00D52B8F"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broj</w:t>
      </w:r>
      <w:r w:rsidR="00D52B8F"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011-416/23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D52B8F"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marta</w:t>
      </w:r>
      <w:r w:rsidR="00D52B8F"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2023.</w:t>
      </w:r>
      <w:r w:rsidR="00D52B8F"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godine</w:t>
      </w:r>
      <w:r w:rsidR="00D52B8F"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)</w:t>
      </w:r>
      <w:r w:rsidR="00D52B8F"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,</w:t>
      </w:r>
      <w:r w:rsidR="00D52B8F"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koji</w:t>
      </w:r>
      <w:r w:rsidR="00D52B8F" w:rsidRPr="00D3356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D52B8F" w:rsidRPr="00D3356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podnela</w:t>
      </w:r>
      <w:r w:rsidR="00D52B8F" w:rsidRPr="00D3356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Vlada</w:t>
      </w:r>
      <w:r w:rsidR="00D52B8F" w:rsidRPr="00D3356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</w:t>
      </w:r>
      <w:r w:rsidR="00D52B8F" w:rsidRPr="00D3356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načelu</w:t>
      </w:r>
    </w:p>
    <w:p w:rsidR="000A246A" w:rsidRDefault="00C84318" w:rsidP="00D52B8F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Zamenik</w:t>
      </w:r>
      <w:r w:rsid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predsednika</w:t>
      </w:r>
      <w:r w:rsidR="000A246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Odbora</w:t>
      </w:r>
      <w:r w:rsidR="000A246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E175E6"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</w:t>
      </w:r>
      <w:r w:rsidR="00E175E6"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prelaska</w:t>
      </w:r>
      <w:r w:rsidR="00E175E6"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</w:t>
      </w:r>
      <w:r w:rsidR="00E175E6"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rad</w:t>
      </w:r>
      <w:r w:rsidR="00E175E6"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</w:t>
      </w:r>
      <w:r w:rsidR="00E175E6"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utvrđenom</w:t>
      </w:r>
      <w:r w:rsidR="00E175E6"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dnevnom</w:t>
      </w:r>
      <w:r w:rsidR="00E175E6"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redu</w:t>
      </w:r>
      <w:r w:rsidR="00E175E6"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obavestio</w:t>
      </w:r>
      <w:r w:rsidR="00E175E6"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E175E6"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E175E6"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Vlada</w:t>
      </w:r>
      <w:r w:rsidR="00E175E6"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Republike</w:t>
      </w:r>
      <w:r w:rsidR="00E175E6"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Srbije</w:t>
      </w:r>
      <w:r w:rsidR="00E175E6"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3.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marta</w:t>
      </w:r>
      <w:r w:rsidR="00E175E6"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2023.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godine</w:t>
      </w:r>
      <w:r w:rsidR="00E175E6"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podnela</w:t>
      </w:r>
      <w:r w:rsidR="00E175E6"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Narodnoj</w:t>
      </w:r>
      <w:r w:rsidR="00E175E6"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skupštini</w:t>
      </w:r>
      <w:r w:rsidR="00E175E6"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Predlog</w:t>
      </w:r>
      <w:r w:rsidR="00E175E6"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zakona</w:t>
      </w:r>
      <w:r w:rsidR="00E175E6"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</w:t>
      </w:r>
      <w:r w:rsidR="00E175E6"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izmeni</w:t>
      </w:r>
      <w:r w:rsidR="00E175E6"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E175E6"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dopuni</w:t>
      </w:r>
      <w:r w:rsidR="00E175E6"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Zakona</w:t>
      </w:r>
      <w:r w:rsidR="00E175E6"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</w:t>
      </w:r>
      <w:r w:rsidR="00E175E6"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kulturi</w:t>
      </w:r>
      <w:r w:rsidR="00E175E6"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</w:t>
      </w:r>
    </w:p>
    <w:p w:rsidR="002520DF" w:rsidRDefault="00EA3B14" w:rsidP="005D0B7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Miodrag</w:t>
      </w:r>
      <w:r w:rsidR="000A246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Ivanović</w:t>
      </w:r>
      <w:r w:rsidR="000A246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državni</w:t>
      </w:r>
      <w:r w:rsidR="000A246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sekretar</w:t>
      </w:r>
      <w:r w:rsidR="000A246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Ministarstva</w:t>
      </w:r>
      <w:r w:rsidR="000A246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kulture</w:t>
      </w:r>
      <w:r w:rsidR="0067448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naveo</w:t>
      </w:r>
      <w:r w:rsidR="003A21E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3A21E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3A21E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3A21E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predloženom</w:t>
      </w:r>
      <w:r w:rsidR="003A21E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izmenom</w:t>
      </w:r>
      <w:r w:rsidR="003A21E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predviđeno</w:t>
      </w:r>
      <w:r w:rsidR="003A21E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3A21E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</w:t>
      </w:r>
      <w:r w:rsidR="003A21E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</w:t>
      </w:r>
      <w:r w:rsidR="003A21E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članu</w:t>
      </w:r>
      <w:r w:rsidR="003A21E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1.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Zakona</w:t>
      </w:r>
      <w:r w:rsidR="00334B8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Strategija</w:t>
      </w:r>
      <w:r w:rsidR="003A21E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razvoja</w:t>
      </w:r>
      <w:r w:rsidR="003A21E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kulture</w:t>
      </w:r>
      <w:r w:rsidR="003A21E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umesto</w:t>
      </w:r>
      <w:r w:rsidR="003A21E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</w:t>
      </w:r>
      <w:r w:rsidR="003A21E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deset</w:t>
      </w:r>
      <w:r w:rsidR="003A21E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donosi</w:t>
      </w:r>
      <w:r w:rsidR="003A21E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</w:t>
      </w:r>
      <w:r w:rsidR="003A21E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period</w:t>
      </w:r>
      <w:r w:rsidR="003A21E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</w:t>
      </w:r>
      <w:r w:rsidR="003A21E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pet</w:t>
      </w:r>
      <w:r w:rsidR="003A21E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godina</w:t>
      </w:r>
      <w:r w:rsidR="003A21E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zatim</w:t>
      </w:r>
      <w:r w:rsidR="003A21E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</w:t>
      </w:r>
      <w:r w:rsidR="003A21E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članu</w:t>
      </w:r>
      <w:r w:rsidR="0097142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2.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predviđeno</w:t>
      </w:r>
      <w:r w:rsidR="006B099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6B099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6B099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status</w:t>
      </w:r>
      <w:r w:rsidR="003A21E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iz</w:t>
      </w:r>
      <w:r w:rsidR="0097142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člana</w:t>
      </w:r>
      <w:r w:rsidR="0097142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21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a</w:t>
      </w:r>
      <w:r w:rsidR="0097142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)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dobije</w:t>
      </w:r>
      <w:r w:rsidR="0097142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Zadužbina</w:t>
      </w:r>
      <w:r w:rsidR="0097142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Svetog</w:t>
      </w:r>
      <w:r w:rsidR="0097142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manastira</w:t>
      </w:r>
      <w:r w:rsidR="003A21E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Hilandar</w:t>
      </w:r>
      <w:r w:rsidR="003A21E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Naglasio</w:t>
      </w:r>
      <w:r w:rsidR="00A335D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A335D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A335D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A335D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ustavni</w:t>
      </w:r>
      <w:r w:rsidR="00A335D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osnov</w:t>
      </w:r>
      <w:r w:rsidR="00A335D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</w:t>
      </w:r>
      <w:r w:rsidR="00A335D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donošenje</w:t>
      </w:r>
      <w:r w:rsidR="00A335D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ovog</w:t>
      </w:r>
      <w:r w:rsidR="00A335D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zakona</w:t>
      </w:r>
      <w:r w:rsidR="00A335D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član</w:t>
      </w:r>
      <w:r w:rsidR="00A335D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97.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tačka</w:t>
      </w:r>
      <w:r w:rsidR="00A335D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10.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prema</w:t>
      </w:r>
      <w:r w:rsidR="00A335D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kome</w:t>
      </w:r>
      <w:r w:rsidR="00A335D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Republika</w:t>
      </w:r>
      <w:r w:rsidR="00A335D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Srbija</w:t>
      </w:r>
      <w:r w:rsidR="00A335D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uređuje</w:t>
      </w:r>
      <w:r w:rsidR="00A335D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A335D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obezbeđuje</w:t>
      </w:r>
      <w:r w:rsidR="00A335D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između</w:t>
      </w:r>
      <w:r w:rsidR="00A335D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ostalog</w:t>
      </w:r>
      <w:r w:rsidR="00A335D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2520D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sistem</w:t>
      </w:r>
      <w:r w:rsidR="00A335D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</w:t>
      </w:r>
      <w:r w:rsidR="00A335D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oblasti</w:t>
      </w:r>
      <w:r w:rsidR="00A335D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kulture</w:t>
      </w:r>
      <w:r w:rsidR="00A335D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</w:t>
      </w:r>
      <w:r w:rsidR="002520D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</w:p>
    <w:p w:rsidR="00BC71CD" w:rsidRDefault="00AE2EB4" w:rsidP="005D0B7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lastRenderedPageBreak/>
        <w:tab/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Takođe</w:t>
      </w:r>
      <w:r w:rsidR="0015018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predloženom</w:t>
      </w:r>
      <w:r w:rsidR="001C6F1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izmenom</w:t>
      </w:r>
      <w:r w:rsidR="001C6F1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Zakona</w:t>
      </w:r>
      <w:r w:rsidR="001C6F1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</w:t>
      </w:r>
      <w:r w:rsidR="001C6F1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kulturi</w:t>
      </w:r>
      <w:r w:rsidR="001C6F1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</w:t>
      </w:r>
      <w:r w:rsidR="001C6F1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kojoj</w:t>
      </w:r>
      <w:r w:rsidR="001C6F1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</w:t>
      </w:r>
      <w:r w:rsidR="001C6F1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Strategija</w:t>
      </w:r>
      <w:r w:rsidR="001C6F1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razvoja</w:t>
      </w:r>
      <w:r w:rsidR="001C6F1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kulture</w:t>
      </w:r>
      <w:r w:rsidR="001C6F1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umesto</w:t>
      </w:r>
      <w:r w:rsidR="001C6F1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</w:t>
      </w:r>
      <w:r w:rsidR="001C6F1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period</w:t>
      </w:r>
      <w:r w:rsidR="001C6F1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</w:t>
      </w:r>
      <w:r w:rsidR="001C6F1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deset</w:t>
      </w:r>
      <w:r w:rsidR="001C6F1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godina</w:t>
      </w:r>
      <w:r w:rsidR="001C6F1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donosi</w:t>
      </w:r>
      <w:r w:rsidR="001C6F1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</w:t>
      </w:r>
      <w:r w:rsidR="001C6F1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period</w:t>
      </w:r>
      <w:r w:rsidR="001C6F1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</w:t>
      </w:r>
      <w:r w:rsidR="001C6F1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pet</w:t>
      </w:r>
      <w:r w:rsidR="001C6F1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godina</w:t>
      </w:r>
      <w:r w:rsidR="001C6F1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vrši</w:t>
      </w:r>
      <w:r w:rsidR="001C6F1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</w:t>
      </w:r>
      <w:r w:rsidR="001C6F1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usklađivanje</w:t>
      </w:r>
      <w:r w:rsidR="001C6F1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ovog</w:t>
      </w:r>
      <w:r w:rsidR="001C6F1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zakona</w:t>
      </w:r>
      <w:r w:rsidR="001C6F1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sa</w:t>
      </w:r>
      <w:r w:rsidR="00D95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Zakonom</w:t>
      </w:r>
      <w:r w:rsidR="0015018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</w:t>
      </w:r>
      <w:r w:rsidR="0015018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planskom</w:t>
      </w:r>
      <w:r w:rsidR="0015018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sistemu</w:t>
      </w:r>
      <w:r w:rsidR="0015018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Republike</w:t>
      </w:r>
      <w:r w:rsidR="0015018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Srbije</w:t>
      </w:r>
      <w:r w:rsidR="00D95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odnosno</w:t>
      </w:r>
      <w:r w:rsidR="0015018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sa</w:t>
      </w:r>
      <w:r w:rsidR="0015018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članom</w:t>
      </w:r>
      <w:r w:rsidR="0015018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11.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stav</w:t>
      </w:r>
      <w:r w:rsidR="0015018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3.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ovog</w:t>
      </w:r>
      <w:r w:rsidR="00D95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zakona</w:t>
      </w:r>
      <w:r w:rsidR="00D95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kojim</w:t>
      </w:r>
      <w:r w:rsidR="00D95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D95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utvrđeno</w:t>
      </w:r>
      <w:r w:rsidR="00D95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D95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</w:t>
      </w:r>
      <w:r w:rsidR="00D95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strategija</w:t>
      </w:r>
      <w:r w:rsidR="00D95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</w:t>
      </w:r>
      <w:r w:rsidR="00D95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pravilu</w:t>
      </w:r>
      <w:r w:rsidR="00D95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usvaja</w:t>
      </w:r>
      <w:r w:rsidR="00D95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</w:t>
      </w:r>
      <w:r w:rsidR="00D95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period</w:t>
      </w:r>
      <w:r w:rsidR="00D95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</w:t>
      </w:r>
      <w:r w:rsidR="00D95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pet</w:t>
      </w:r>
      <w:r w:rsidR="00D95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do</w:t>
      </w:r>
      <w:r w:rsidR="00D95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sedam</w:t>
      </w:r>
      <w:r w:rsidR="00D95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godina</w:t>
      </w:r>
      <w:r w:rsidR="00D95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a</w:t>
      </w:r>
      <w:r w:rsidR="00D95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ostvarivanje</w:t>
      </w:r>
      <w:r w:rsidR="00D95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njenih</w:t>
      </w:r>
      <w:r w:rsidR="00D95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ciljeva</w:t>
      </w:r>
      <w:r w:rsidR="00D95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planira</w:t>
      </w:r>
      <w:r w:rsidR="00D95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D95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prati</w:t>
      </w:r>
      <w:r w:rsidR="00D95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posredstvom</w:t>
      </w:r>
      <w:r w:rsidR="00D95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akcionog</w:t>
      </w:r>
      <w:r w:rsidR="00D95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plana</w:t>
      </w:r>
      <w:r w:rsidR="00D95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</w:t>
      </w:r>
      <w:r w:rsidR="00D95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sprovođenje</w:t>
      </w:r>
      <w:r w:rsidR="00D95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strategije</w:t>
      </w:r>
      <w:r w:rsidR="00D95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</w:t>
      </w:r>
    </w:p>
    <w:p w:rsidR="00BC71CD" w:rsidRDefault="00AE2EB4" w:rsidP="005D0B7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Podsetio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ranijim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izmenama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dopunama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Zakona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kulturi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utvrđeno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Strategiju</w:t>
      </w:r>
      <w:r w:rsidR="009D747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razvoja</w:t>
      </w:r>
      <w:r w:rsidR="009D747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kulture</w:t>
      </w:r>
      <w:r w:rsidR="009D747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umesto</w:t>
      </w:r>
      <w:r w:rsidR="009D747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Narodne</w:t>
      </w:r>
      <w:r w:rsidR="009D747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skupštine</w:t>
      </w:r>
      <w:r w:rsidR="009D747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donosi</w:t>
      </w:r>
      <w:r w:rsidR="009D747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Vlada</w:t>
      </w:r>
      <w:r w:rsidR="009D747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Republike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Srbije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Takođe</w:t>
      </w:r>
      <w:r w:rsidR="009D747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9D747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9D747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odredbom</w:t>
      </w:r>
      <w:r w:rsidR="009D747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člana</w:t>
      </w:r>
      <w:r w:rsidR="009D747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6.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važećeg</w:t>
      </w:r>
      <w:r w:rsidR="009D747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Zakona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kulturi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utvrđen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opšti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interes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</w:t>
      </w:r>
      <w:r w:rsidR="009D747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kulturi</w:t>
      </w:r>
      <w:r w:rsidR="009D747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koji</w:t>
      </w:r>
      <w:r w:rsidR="009D747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prema</w:t>
      </w:r>
      <w:r w:rsidR="009D747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tački</w:t>
      </w:r>
      <w:r w:rsidR="009D747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13.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navedenog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zakona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obuhvata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programe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projekte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ustanova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kulture</w:t>
      </w:r>
      <w:r w:rsidR="009D747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,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udruženja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kulturi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drugih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subjekata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kulturi</w:t>
      </w:r>
      <w:r w:rsidR="009D747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koji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svojim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kvalitetom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doprinose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razvoju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kulture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umetnosti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Važećim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članom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21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a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Zakona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kulturi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predviđeno</w:t>
      </w:r>
      <w:r w:rsidR="009D747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9D747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9D747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shodno</w:t>
      </w:r>
      <w:r w:rsidR="009D747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članu</w:t>
      </w:r>
      <w:r w:rsidR="009D747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6.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tačka</w:t>
      </w:r>
      <w:r w:rsidR="009D747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13.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navedenog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zakona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SANU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Matica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srpska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Srpska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književna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zadruga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Kulturno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prosvetna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zajednica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Srbije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Zadužbina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Ilije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kolarca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Vukova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zadužbina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Zadužbina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dositeja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Obradovića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uživaju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posebnu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brigu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Navedenom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zakonskom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odredbom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izdvojeni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su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temeljni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kompleksni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subjekti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čiji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doprinos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srpskoj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kulturi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kontinuiran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overen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</w:t>
      </w:r>
    </w:p>
    <w:p w:rsidR="002300DD" w:rsidRDefault="00AE2EB4" w:rsidP="005D0B7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Polazeći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značaja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koji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Sveti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manastir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Hilandar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Zadužbina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Svetog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manastira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Hilandara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imaju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kulturu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istoriju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tradiciju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srpskog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naroda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predlaže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status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iz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člana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21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a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Zakona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kulturi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dobije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Zadužbina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Svetog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manastira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Hilandar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</w:t>
      </w:r>
    </w:p>
    <w:p w:rsidR="002300DD" w:rsidRDefault="00AE2EB4" w:rsidP="005D0B7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Napomenuo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to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334B8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</w:t>
      </w:r>
      <w:r w:rsidR="00334B8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skladu</w:t>
      </w:r>
      <w:r w:rsidR="00334B8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sa</w:t>
      </w:r>
      <w:r w:rsidR="00A71FE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članom</w:t>
      </w:r>
      <w:r w:rsidR="00A71FE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6.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stav</w:t>
      </w:r>
      <w:r w:rsidR="00A71FE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2.</w:t>
      </w:r>
      <w:r w:rsidR="00391AE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kao</w:t>
      </w:r>
      <w:r w:rsidR="00A71FE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A71FE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članom</w:t>
      </w:r>
      <w:r w:rsidR="00A71FE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49.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stav</w:t>
      </w:r>
      <w:r w:rsidR="00A71FE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1.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tačka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4)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Uredbe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metodologiji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upravaljanja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javnim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politikama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analiza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efekata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javnih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politika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propisa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sadržaju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pojedinačnih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dokumenata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javnih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politika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uz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Predlog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zakona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ne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treba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priloži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izveštaj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sprovedenoj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analizi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efekta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obzirom</w:t>
      </w:r>
      <w:r w:rsidR="00391AE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</w:t>
      </w:r>
      <w:r w:rsidR="00391AE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to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ovim</w:t>
      </w:r>
      <w:r w:rsidR="00391AE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aktom</w:t>
      </w:r>
      <w:r w:rsidR="00391AE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vrši</w:t>
      </w:r>
      <w:r w:rsidR="00391AE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usklađivanje</w:t>
      </w:r>
      <w:r w:rsidR="00391AE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sa</w:t>
      </w:r>
      <w:r w:rsidR="00391AE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Zakonom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planskom</w:t>
      </w:r>
      <w:r w:rsidR="00391AE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sistemu</w:t>
      </w:r>
      <w:r w:rsidR="00391AE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Republike</w:t>
      </w:r>
      <w:r w:rsidR="00391AE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Srbije</w:t>
      </w:r>
      <w:r w:rsidR="00391AE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tj</w:t>
      </w:r>
      <w:r w:rsidR="00391AE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sa</w:t>
      </w:r>
      <w:r w:rsidR="00391AE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članom</w:t>
      </w:r>
      <w:r w:rsidR="00391AE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11.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stav</w:t>
      </w:r>
      <w:r w:rsidR="00391AE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3.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ovog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zakona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kome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utvrđeno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strategija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pravilu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usvaja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perio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pet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do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sedam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godina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</w:t>
      </w:r>
    </w:p>
    <w:p w:rsidR="007E0230" w:rsidRDefault="00AE2EB4" w:rsidP="005D0B7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kraju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svog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izlaganja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dodao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su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sprovođenje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ovog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akta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sredstva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obezbeđena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Zakonom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budžetu</w:t>
      </w:r>
      <w:r w:rsidR="00F7016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Republike</w:t>
      </w:r>
      <w:r w:rsidR="00F7016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Srbije</w:t>
      </w:r>
      <w:r w:rsidR="00F7016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</w:t>
      </w:r>
      <w:r w:rsidR="00F7016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2023.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godinu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razdelu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29,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Programu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1202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koji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bavi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unapređenjem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sistema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zaštite</w:t>
      </w:r>
      <w:r w:rsidR="0021548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kulturnog</w:t>
      </w:r>
      <w:r w:rsidR="0021548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nasleđa</w:t>
      </w:r>
      <w:r w:rsidR="0021548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</w:t>
      </w:r>
      <w:r w:rsidR="0021548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/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A</w:t>
      </w:r>
      <w:r w:rsidR="0021548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0005 –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Obnova</w:t>
      </w:r>
      <w:r w:rsidR="0021548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42459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zaštita</w:t>
      </w:r>
      <w:r w:rsidR="0042459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Manastira</w:t>
      </w:r>
      <w:r w:rsidR="00E8237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Hiladar</w:t>
      </w:r>
      <w:r w:rsidR="00E8237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aproprijaciji</w:t>
      </w:r>
      <w:r w:rsidR="00E8237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ekonomske</w:t>
      </w:r>
      <w:r w:rsidR="00E8237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klasifikacije</w:t>
      </w:r>
      <w:r w:rsidR="00E8237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481</w:t>
      </w:r>
      <w:r w:rsidR="0041222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-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dotacije</w:t>
      </w:r>
      <w:r w:rsidR="0041222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nevladinim</w:t>
      </w:r>
      <w:r w:rsidR="0041222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organizacijama</w:t>
      </w:r>
      <w:r w:rsidR="0041222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</w:t>
      </w:r>
      <w:r w:rsidR="0041222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iznosu</w:t>
      </w:r>
      <w:r w:rsidR="0041222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</w:t>
      </w:r>
      <w:r w:rsidR="0041222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13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miliona</w:t>
      </w:r>
      <w:r w:rsidR="0041222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dinara</w:t>
      </w:r>
      <w:r w:rsidR="0041222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dok</w:t>
      </w:r>
      <w:r w:rsidR="0041222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će</w:t>
      </w:r>
      <w:r w:rsidR="0041222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sredstva</w:t>
      </w:r>
      <w:r w:rsidR="0041222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</w:t>
      </w:r>
      <w:r w:rsidR="0041222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2024.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41222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2025.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Biti</w:t>
      </w:r>
      <w:r w:rsidR="0041222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planirana</w:t>
      </w:r>
      <w:r w:rsidR="0041222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</w:t>
      </w:r>
      <w:r w:rsidR="0041222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procesu</w:t>
      </w:r>
      <w:r w:rsidR="0041222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pripreme</w:t>
      </w:r>
      <w:r w:rsidR="0041222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budžeta</w:t>
      </w:r>
      <w:r w:rsidR="00E8237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</w:t>
      </w:r>
    </w:p>
    <w:p w:rsidR="00222149" w:rsidRPr="00E1229C" w:rsidRDefault="007E0230" w:rsidP="00D52B8F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Nebojša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Bakarec</w:t>
      </w:r>
      <w:r w:rsidR="0021548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istakao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značaj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predloženih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izmena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kulturi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koje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će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omogućiti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bolje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operativnije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praćenje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CB236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korigovanje</w:t>
      </w:r>
      <w:r w:rsidR="00CB236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sprovođenja</w:t>
      </w:r>
      <w:r w:rsidR="00CB236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ciljeva</w:t>
      </w:r>
      <w:r w:rsidR="00CB236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definisani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Strategijom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razvoja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kulture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Takođe</w:t>
      </w:r>
      <w:r w:rsidR="00CB236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posebno</w:t>
      </w:r>
      <w:r w:rsidR="006B099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6B099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pozdravio</w:t>
      </w:r>
      <w:r w:rsidR="006B099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izmenu</w:t>
      </w:r>
      <w:r w:rsidR="006B099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koja</w:t>
      </w:r>
      <w:r w:rsidR="006B099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definiše</w:t>
      </w:r>
      <w:r w:rsidR="006B099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6B099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status</w:t>
      </w:r>
      <w:r w:rsidR="006B099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iz</w:t>
      </w:r>
      <w:r w:rsidR="006B099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člana</w:t>
      </w:r>
      <w:r w:rsidR="006B099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21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a</w:t>
      </w:r>
      <w:r w:rsidR="006B099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)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dobije</w:t>
      </w:r>
      <w:r w:rsidR="006B099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Zadužbina</w:t>
      </w:r>
      <w:r w:rsidR="006B099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svetog</w:t>
      </w:r>
      <w:r w:rsidR="006B099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Manastira</w:t>
      </w:r>
      <w:r w:rsidR="006B099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Hilandar</w:t>
      </w:r>
      <w:r w:rsidR="006B099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shodno</w:t>
      </w:r>
      <w:r w:rsidR="006B099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značaju</w:t>
      </w:r>
      <w:r w:rsidR="006B099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koji</w:t>
      </w:r>
      <w:r w:rsidR="006B099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ovaj</w:t>
      </w:r>
      <w:r w:rsidR="006B099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manastir</w:t>
      </w:r>
      <w:r w:rsidR="00E1229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ima</w:t>
      </w:r>
      <w:r w:rsidR="00E1229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</w:t>
      </w:r>
      <w:r w:rsidR="00E1229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srpski</w:t>
      </w:r>
      <w:r w:rsidR="00E1229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narod</w:t>
      </w:r>
      <w:r w:rsidR="00E1229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E1229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državu</w:t>
      </w:r>
      <w:r w:rsidR="00E1229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</w:t>
      </w:r>
    </w:p>
    <w:p w:rsidR="006A0023" w:rsidRDefault="00222149" w:rsidP="00D52B8F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Nataša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Jovanović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podsetila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usvojeni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Zakon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Hilandaru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2021.</w:t>
      </w:r>
      <w:r w:rsidR="00FE457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godine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koji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prethodio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ovoj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predloženoj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izmeni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zakona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Podsetila</w:t>
      </w:r>
      <w:r w:rsidR="00FE457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FE457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FE457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FE457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te</w:t>
      </w:r>
      <w:r w:rsidR="00FE457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godine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opredeljeno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360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miliona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obnovu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manastira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Hilandar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koji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centar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srpske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duhovnosti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Takođe</w:t>
      </w:r>
      <w:r w:rsidR="00FE457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FE457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vremena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kralja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Milutina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nije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rekonstruisan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glavni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hram</w:t>
      </w:r>
      <w:r w:rsidR="00FE457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manastira</w:t>
      </w:r>
      <w:r w:rsidR="00FE457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kao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to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će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</w:t>
      </w:r>
      <w:r w:rsidR="00FE457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isti</w:t>
      </w:r>
      <w:r w:rsidR="00FE457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obnoviti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</w:t>
      </w:r>
      <w:r w:rsidR="00FE457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skorijoj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budućnosti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Pohvalila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rad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ministarstva</w:t>
      </w:r>
      <w:r w:rsidR="00F7204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Kulture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Vlade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Republike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Srbije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ističući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konačno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prepoznata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važnost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Svetog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manastira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Hilandar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očuvanje</w:t>
      </w:r>
      <w:r w:rsidR="00F7204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našeg</w:t>
      </w:r>
      <w:r w:rsidR="00F7204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nacionalnog</w:t>
      </w:r>
      <w:r w:rsidR="00F7204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identita</w:t>
      </w:r>
      <w:r w:rsidR="00F7204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kraju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svog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izlaganja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dodala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će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glasati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</w:t>
      </w:r>
      <w:r w:rsidR="00185A7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predloženu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izmenu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zakona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   </w:t>
      </w:r>
      <w:r w:rsidR="007E023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</w:p>
    <w:p w:rsidR="00D60CB9" w:rsidRDefault="006A0023" w:rsidP="00D52B8F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Dušan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Marić</w:t>
      </w:r>
      <w:r w:rsidR="007E023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podsetio</w:t>
      </w:r>
      <w:r w:rsidR="0035432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35432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35432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35432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Zakonom</w:t>
      </w:r>
      <w:r w:rsidR="009D73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</w:t>
      </w:r>
      <w:r w:rsidR="0035432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kulturi</w:t>
      </w:r>
      <w:r w:rsidR="00BF2EF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propisano</w:t>
      </w:r>
      <w:r w:rsidR="00BF2EF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BF2EF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država</w:t>
      </w:r>
      <w:r w:rsidR="00BF2EF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vodi</w:t>
      </w:r>
      <w:r w:rsidR="00BF2EF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posebnu</w:t>
      </w:r>
      <w:r w:rsidR="00BF2EF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brigu</w:t>
      </w:r>
      <w:r w:rsidR="00BF2EF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</w:t>
      </w:r>
      <w:r w:rsidR="00BF2EF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SANU</w:t>
      </w:r>
      <w:r w:rsidR="009D73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Matici</w:t>
      </w:r>
      <w:r w:rsidR="009D73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srpskoj</w:t>
      </w:r>
      <w:r w:rsidR="009D73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Srpskoj</w:t>
      </w:r>
      <w:r w:rsidR="009D73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književnoj</w:t>
      </w:r>
      <w:r w:rsidR="009D73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zadruzi</w:t>
      </w:r>
      <w:r w:rsidR="009D73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Kulturno</w:t>
      </w:r>
      <w:r w:rsidR="009D73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prosvetnoj</w:t>
      </w:r>
      <w:r w:rsidR="009D73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zajednici</w:t>
      </w:r>
      <w:r w:rsidR="009D73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Srbije</w:t>
      </w:r>
      <w:r w:rsidR="009D73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Zadužbini</w:t>
      </w:r>
      <w:r w:rsidR="00EC129E" w:rsidRPr="00EC12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Ilije</w:t>
      </w:r>
      <w:r w:rsidR="00EC129E" w:rsidRPr="00EC12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</w:t>
      </w:r>
      <w:r w:rsidR="009D73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kolarca</w:t>
      </w:r>
      <w:r w:rsidR="009D73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Vukovoj</w:t>
      </w:r>
      <w:r w:rsidR="009D73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zadužbini</w:t>
      </w:r>
      <w:r w:rsidR="009D73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9D73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Zadužbini</w:t>
      </w:r>
      <w:r w:rsidR="009D73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Dositeja</w:t>
      </w:r>
      <w:r w:rsidR="00EC129E" w:rsidRPr="00EC12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Obradovića</w:t>
      </w:r>
      <w:r w:rsidR="009D73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kao</w:t>
      </w:r>
      <w:r w:rsidR="009D73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9D73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EC129E" w:rsidRPr="00EC12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će</w:t>
      </w:r>
      <w:r w:rsidR="009D73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</w:t>
      </w:r>
      <w:r w:rsidR="009D73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predloženom</w:t>
      </w:r>
      <w:r w:rsidR="009D73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izmenom</w:t>
      </w:r>
      <w:r w:rsidR="009D73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zakona</w:t>
      </w:r>
      <w:r w:rsidR="00EC12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dodati</w:t>
      </w:r>
      <w:r w:rsidR="00EC12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EC12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Sveti</w:t>
      </w:r>
      <w:r w:rsidR="00EC12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manastir</w:t>
      </w:r>
      <w:r w:rsidR="00EC12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Hilandar</w:t>
      </w:r>
      <w:r w:rsidR="00EC12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što</w:t>
      </w:r>
      <w:r w:rsidR="00EC12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lastRenderedPageBreak/>
        <w:t>smatra</w:t>
      </w:r>
      <w:r w:rsidR="00EC12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veoma</w:t>
      </w:r>
      <w:r w:rsidR="00EC12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važnim</w:t>
      </w:r>
      <w:r w:rsidR="00EC12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Istakao</w:t>
      </w:r>
      <w:r w:rsidR="009D73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9D73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9D73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</w:t>
      </w:r>
      <w:r w:rsidR="009D73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radi</w:t>
      </w:r>
      <w:r w:rsidR="00EC12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</w:t>
      </w:r>
      <w:r w:rsidR="00EC12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nastavku</w:t>
      </w:r>
      <w:r w:rsidR="00EC12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jedne</w:t>
      </w:r>
      <w:r w:rsidR="00EC12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sveobuhvatne</w:t>
      </w:r>
      <w:r w:rsidR="009D73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nacionalne</w:t>
      </w:r>
      <w:r w:rsidR="0035432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politike</w:t>
      </w:r>
      <w:r w:rsidR="0035432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koju</w:t>
      </w:r>
      <w:r w:rsidR="0035432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sprovodi</w:t>
      </w:r>
      <w:r w:rsidR="0035432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Vlada</w:t>
      </w:r>
      <w:r w:rsidR="0035432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Republike</w:t>
      </w:r>
      <w:r w:rsidR="00EC12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Srbije</w:t>
      </w:r>
      <w:r w:rsidR="00EC12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Podsetio</w:t>
      </w:r>
      <w:r w:rsidR="00EC12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EC12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EC12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EC12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zahvaljujući</w:t>
      </w:r>
      <w:r w:rsidR="00EC12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donaciji</w:t>
      </w:r>
      <w:r w:rsidR="00EC12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Republike</w:t>
      </w:r>
      <w:r w:rsidR="00EC12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Srbije</w:t>
      </w:r>
      <w:r w:rsidR="00EC12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već</w:t>
      </w:r>
      <w:r w:rsidR="00EC12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sledeće</w:t>
      </w:r>
      <w:r w:rsidR="00EC12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godine</w:t>
      </w:r>
      <w:r w:rsidR="00EC12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biti</w:t>
      </w:r>
      <w:r w:rsidR="00EC12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sanirane</w:t>
      </w:r>
      <w:r w:rsidR="00EC12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sve</w:t>
      </w:r>
      <w:r w:rsidR="00EC12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posledice</w:t>
      </w:r>
      <w:r w:rsidR="00EC12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požara</w:t>
      </w:r>
      <w:r w:rsidR="00EC12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koji</w:t>
      </w:r>
      <w:r w:rsidR="00EC12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EC12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zahvatio</w:t>
      </w:r>
      <w:r w:rsidR="00EC12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Sveti</w:t>
      </w:r>
      <w:r w:rsidR="00EC12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manastir</w:t>
      </w:r>
      <w:r w:rsidR="00EC12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Hilandar</w:t>
      </w:r>
      <w:r w:rsidR="00EC12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2004.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godine</w:t>
      </w:r>
      <w:r w:rsidR="00EC12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  <w:r w:rsidR="00BF2EF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</w:t>
      </w:r>
      <w:r w:rsidR="00D60CB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kraju</w:t>
      </w:r>
      <w:r w:rsidR="00D60CB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svog</w:t>
      </w:r>
      <w:r w:rsidR="00D60CB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izlaganja</w:t>
      </w:r>
      <w:r w:rsidR="00D60CB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naveo</w:t>
      </w:r>
      <w:r w:rsidR="00D60CB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D60CB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D60CB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će</w:t>
      </w:r>
      <w:r w:rsidR="00D60CB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podržati</w:t>
      </w:r>
      <w:r w:rsidR="00D60CB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izmene</w:t>
      </w:r>
      <w:r w:rsidR="00D60CB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Zakona</w:t>
      </w:r>
      <w:r w:rsidR="00D60CB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</w:t>
      </w:r>
      <w:r w:rsidR="00D60CB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kulturi</w:t>
      </w:r>
      <w:r w:rsidR="00D60CB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koje</w:t>
      </w:r>
      <w:r w:rsidR="00D60CB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su</w:t>
      </w:r>
      <w:r w:rsidR="00D60CB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</w:t>
      </w:r>
      <w:r w:rsidR="00D60CB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dnevnom</w:t>
      </w:r>
      <w:r w:rsidR="00D60CB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redu</w:t>
      </w:r>
      <w:r w:rsidR="00D60CB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ove</w:t>
      </w:r>
      <w:r w:rsidR="00D60CB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sednice</w:t>
      </w:r>
      <w:r w:rsidR="00D60CB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</w:t>
      </w:r>
    </w:p>
    <w:p w:rsidR="00E57B48" w:rsidRDefault="00117870" w:rsidP="00D52B8F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Dunja</w:t>
      </w:r>
      <w:r w:rsidR="00F9062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Simonović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Bratić</w:t>
      </w:r>
      <w:r w:rsidR="00EB7AA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pohvalila</w:t>
      </w:r>
      <w:r w:rsidR="002A1B2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652FE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predloženu</w:t>
      </w:r>
      <w:r w:rsidR="00652FE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izmenu</w:t>
      </w:r>
      <w:r w:rsidR="00652FE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Zakona</w:t>
      </w:r>
      <w:r w:rsidR="00652FE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</w:t>
      </w:r>
      <w:r w:rsidR="00652FE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kulturi</w:t>
      </w:r>
      <w:r w:rsidR="00652FE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ističući</w:t>
      </w:r>
      <w:r w:rsidR="002A1B2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značaj</w:t>
      </w:r>
      <w:r w:rsidR="002A1B2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Svetog</w:t>
      </w:r>
      <w:r w:rsidR="002A1B2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manastira</w:t>
      </w:r>
      <w:r w:rsidR="002A1B2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Hilandar</w:t>
      </w:r>
      <w:r w:rsidR="00652FE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</w:t>
      </w:r>
      <w:r w:rsidR="00652FE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celokupan</w:t>
      </w:r>
      <w:r w:rsidR="00652FE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srpski</w:t>
      </w:r>
      <w:r w:rsidR="00652FE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narod</w:t>
      </w:r>
      <w:r w:rsidR="00652FE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1C6F1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A335D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 </w:t>
      </w:r>
      <w:r w:rsidR="003A21E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</w:p>
    <w:p w:rsidR="00263920" w:rsidRDefault="00263920" w:rsidP="00263920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23EDF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deset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C23EDF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5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Predlog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CA55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zakona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CA55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CA55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izmeni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CA55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CA55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dopuni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CA55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Zakona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CA55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CA55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kulturi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,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koji</w:t>
      </w:r>
      <w:r w:rsidRPr="00D3356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Pr="00D3356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podnela</w:t>
      </w:r>
      <w:r w:rsidRPr="00D3356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Vlada</w:t>
      </w:r>
      <w:r w:rsidRPr="00D3356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</w:t>
      </w:r>
      <w:r w:rsidRPr="00D3356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načelu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</w:t>
      </w:r>
    </w:p>
    <w:p w:rsidR="006C6F4D" w:rsidRPr="00E1229C" w:rsidRDefault="00EA41BA" w:rsidP="00D33561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jednoglasno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(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deset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„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“</w:t>
      </w:r>
      <w:r w:rsidRPr="00EA41B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)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usvojio</w:t>
      </w:r>
      <w:r w:rsidRPr="00EA41B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predlog</w:t>
      </w:r>
      <w:r w:rsidRPr="00EA41B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Pr="00EA41B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</w:t>
      </w:r>
      <w:r w:rsidRPr="00EA41B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</w:t>
      </w:r>
      <w:r w:rsidR="0041617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izvestioca</w:t>
      </w:r>
      <w:r w:rsidR="0041617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Odbora</w:t>
      </w:r>
      <w:r w:rsidR="0041617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</w:t>
      </w:r>
      <w:r w:rsidR="0041617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sednici</w:t>
      </w:r>
      <w:r w:rsidR="0041617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Narodne</w:t>
      </w:r>
      <w:r w:rsidRPr="00EA41B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odredi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Nebojša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Bakarec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predsednika</w:t>
      </w:r>
      <w:r w:rsidRPr="00EA41B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A55A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Odbora</w:t>
      </w:r>
      <w:r w:rsidRPr="00EA41B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</w:t>
      </w:r>
    </w:p>
    <w:p w:rsidR="007C2F44" w:rsidRDefault="00CA55A8" w:rsidP="00E1229C">
      <w:pPr>
        <w:spacing w:after="480"/>
        <w:ind w:right="-4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7C2F44"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C2F44"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7C2F44"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C2F44"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13,10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7C2F44" w:rsidRPr="0053660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1229C" w:rsidRPr="00E1229C" w:rsidRDefault="00E1229C" w:rsidP="00E1229C">
      <w:pPr>
        <w:spacing w:after="480"/>
        <w:ind w:right="-4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C2F44" w:rsidRPr="00E1229C" w:rsidRDefault="007C2F44" w:rsidP="007C2F4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C2F44" w:rsidRPr="00536602" w:rsidRDefault="00CA55A8" w:rsidP="007C2F44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SEKRETAR</w:t>
      </w:r>
      <w:r w:rsidR="007C2F44" w:rsidRPr="0053660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</w:t>
      </w:r>
      <w:r w:rsidR="007C2F44" w:rsidRPr="0053660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7C2F44" w:rsidRPr="0053660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7C2F44" w:rsidRPr="0053660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7C2F44" w:rsidRPr="0053660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7C2F44" w:rsidRPr="0053660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ZAMENIK</w:t>
      </w:r>
      <w:r w:rsidR="00E57B4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PREDSEDNIKA</w:t>
      </w:r>
      <w:r w:rsidR="007C2F44" w:rsidRPr="0053660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                                   </w:t>
      </w:r>
      <w:r w:rsidR="007C2F44" w:rsidRPr="0053660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7C2F44" w:rsidRPr="0053660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  </w:t>
      </w:r>
    </w:p>
    <w:p w:rsidR="007C2F44" w:rsidRPr="00536602" w:rsidRDefault="007C2F44" w:rsidP="007C2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660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</w:t>
      </w:r>
      <w:r w:rsidR="00CA55A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Dana</w:t>
      </w:r>
      <w:r w:rsidRPr="0053660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CA55A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Gak</w:t>
      </w:r>
      <w:r w:rsidRPr="0053660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                                                          </w:t>
      </w:r>
      <w:r w:rsidR="00E57B4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</w:t>
      </w:r>
      <w:r w:rsidR="00CA55A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Nebojša</w:t>
      </w:r>
      <w:r w:rsidR="00E57B4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CA55A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Bakarec</w:t>
      </w:r>
    </w:p>
    <w:p w:rsidR="005D3071" w:rsidRDefault="005D3071"/>
    <w:sectPr w:rsidR="005D3071" w:rsidSect="005175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E66" w:rsidRDefault="00973E66">
      <w:pPr>
        <w:spacing w:after="0" w:line="240" w:lineRule="auto"/>
      </w:pPr>
      <w:r>
        <w:separator/>
      </w:r>
    </w:p>
  </w:endnote>
  <w:endnote w:type="continuationSeparator" w:id="0">
    <w:p w:rsidR="00973E66" w:rsidRDefault="00973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5A8" w:rsidRDefault="00CA55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0746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563F13" w:rsidRPr="004E7E97" w:rsidRDefault="0092511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E7E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7E9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E7E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A55A8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4E7E9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563F13" w:rsidRDefault="00973E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5A8" w:rsidRDefault="00CA55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E66" w:rsidRDefault="00973E66">
      <w:pPr>
        <w:spacing w:after="0" w:line="240" w:lineRule="auto"/>
      </w:pPr>
      <w:r>
        <w:separator/>
      </w:r>
    </w:p>
  </w:footnote>
  <w:footnote w:type="continuationSeparator" w:id="0">
    <w:p w:rsidR="00973E66" w:rsidRDefault="00973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5A8" w:rsidRDefault="00CA55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5A8" w:rsidRDefault="00CA55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5A8" w:rsidRDefault="00CA55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034"/>
    <w:rsid w:val="00027165"/>
    <w:rsid w:val="00094A79"/>
    <w:rsid w:val="000A22AF"/>
    <w:rsid w:val="000A246A"/>
    <w:rsid w:val="000A4871"/>
    <w:rsid w:val="000C0331"/>
    <w:rsid w:val="000D5BB7"/>
    <w:rsid w:val="000F3DF8"/>
    <w:rsid w:val="001034B1"/>
    <w:rsid w:val="001151F0"/>
    <w:rsid w:val="00115794"/>
    <w:rsid w:val="00117870"/>
    <w:rsid w:val="00150189"/>
    <w:rsid w:val="001605BE"/>
    <w:rsid w:val="00176B76"/>
    <w:rsid w:val="00185A7B"/>
    <w:rsid w:val="00194FE4"/>
    <w:rsid w:val="001A586F"/>
    <w:rsid w:val="001C6F12"/>
    <w:rsid w:val="001F0B44"/>
    <w:rsid w:val="00215486"/>
    <w:rsid w:val="00222149"/>
    <w:rsid w:val="002300DD"/>
    <w:rsid w:val="00230414"/>
    <w:rsid w:val="00250109"/>
    <w:rsid w:val="002520DF"/>
    <w:rsid w:val="002546B2"/>
    <w:rsid w:val="00263920"/>
    <w:rsid w:val="0028099F"/>
    <w:rsid w:val="00280CB5"/>
    <w:rsid w:val="00281B1C"/>
    <w:rsid w:val="00293B92"/>
    <w:rsid w:val="002A1B27"/>
    <w:rsid w:val="002A5B9A"/>
    <w:rsid w:val="002B04F7"/>
    <w:rsid w:val="002C141F"/>
    <w:rsid w:val="002E29B5"/>
    <w:rsid w:val="002F2CD5"/>
    <w:rsid w:val="002F45EC"/>
    <w:rsid w:val="00301467"/>
    <w:rsid w:val="00314CCB"/>
    <w:rsid w:val="00322300"/>
    <w:rsid w:val="00323A5D"/>
    <w:rsid w:val="00334B8F"/>
    <w:rsid w:val="0034025B"/>
    <w:rsid w:val="00340942"/>
    <w:rsid w:val="00342632"/>
    <w:rsid w:val="0035432E"/>
    <w:rsid w:val="003642AB"/>
    <w:rsid w:val="003713B7"/>
    <w:rsid w:val="00391AEF"/>
    <w:rsid w:val="0039425B"/>
    <w:rsid w:val="00397034"/>
    <w:rsid w:val="00397729"/>
    <w:rsid w:val="003A21E9"/>
    <w:rsid w:val="003E3D51"/>
    <w:rsid w:val="003F43F3"/>
    <w:rsid w:val="0041222D"/>
    <w:rsid w:val="00416170"/>
    <w:rsid w:val="00423D1E"/>
    <w:rsid w:val="00424006"/>
    <w:rsid w:val="00424590"/>
    <w:rsid w:val="00446DCE"/>
    <w:rsid w:val="00454ABD"/>
    <w:rsid w:val="00496824"/>
    <w:rsid w:val="004A7470"/>
    <w:rsid w:val="004D5368"/>
    <w:rsid w:val="004E2B5E"/>
    <w:rsid w:val="004F1C85"/>
    <w:rsid w:val="004F5C5B"/>
    <w:rsid w:val="005005E7"/>
    <w:rsid w:val="00525D60"/>
    <w:rsid w:val="005311F3"/>
    <w:rsid w:val="005344F8"/>
    <w:rsid w:val="00537ED4"/>
    <w:rsid w:val="00573B7E"/>
    <w:rsid w:val="005764FC"/>
    <w:rsid w:val="00594ADE"/>
    <w:rsid w:val="00596375"/>
    <w:rsid w:val="005B116A"/>
    <w:rsid w:val="005C15CB"/>
    <w:rsid w:val="005C686A"/>
    <w:rsid w:val="005D023B"/>
    <w:rsid w:val="005D0B7D"/>
    <w:rsid w:val="005D3071"/>
    <w:rsid w:val="005D3C64"/>
    <w:rsid w:val="005E5869"/>
    <w:rsid w:val="005F33EC"/>
    <w:rsid w:val="005F5809"/>
    <w:rsid w:val="00616EE4"/>
    <w:rsid w:val="006243D5"/>
    <w:rsid w:val="00652FE2"/>
    <w:rsid w:val="0066545C"/>
    <w:rsid w:val="006721A5"/>
    <w:rsid w:val="0067448F"/>
    <w:rsid w:val="0068243B"/>
    <w:rsid w:val="006A0023"/>
    <w:rsid w:val="006A5EAF"/>
    <w:rsid w:val="006B0990"/>
    <w:rsid w:val="006C6F4D"/>
    <w:rsid w:val="006D4F26"/>
    <w:rsid w:val="006F093B"/>
    <w:rsid w:val="007059AE"/>
    <w:rsid w:val="007271ED"/>
    <w:rsid w:val="00735BF8"/>
    <w:rsid w:val="0074632F"/>
    <w:rsid w:val="00756EA3"/>
    <w:rsid w:val="00782329"/>
    <w:rsid w:val="007C2F44"/>
    <w:rsid w:val="007C6A4B"/>
    <w:rsid w:val="007E0230"/>
    <w:rsid w:val="007F0647"/>
    <w:rsid w:val="00804009"/>
    <w:rsid w:val="00847D32"/>
    <w:rsid w:val="00854E10"/>
    <w:rsid w:val="00866C3F"/>
    <w:rsid w:val="008730A7"/>
    <w:rsid w:val="00874149"/>
    <w:rsid w:val="0088400B"/>
    <w:rsid w:val="008C0031"/>
    <w:rsid w:val="008D2C9D"/>
    <w:rsid w:val="00920C5C"/>
    <w:rsid w:val="009217EE"/>
    <w:rsid w:val="00925113"/>
    <w:rsid w:val="00932B39"/>
    <w:rsid w:val="009529B7"/>
    <w:rsid w:val="0097142B"/>
    <w:rsid w:val="00972DDE"/>
    <w:rsid w:val="00973E66"/>
    <w:rsid w:val="0098094B"/>
    <w:rsid w:val="009936C8"/>
    <w:rsid w:val="009D73D0"/>
    <w:rsid w:val="009D7478"/>
    <w:rsid w:val="009E31AD"/>
    <w:rsid w:val="00A04042"/>
    <w:rsid w:val="00A05A29"/>
    <w:rsid w:val="00A063A6"/>
    <w:rsid w:val="00A335D9"/>
    <w:rsid w:val="00A33BCD"/>
    <w:rsid w:val="00A4095F"/>
    <w:rsid w:val="00A71FE5"/>
    <w:rsid w:val="00A82649"/>
    <w:rsid w:val="00A844E5"/>
    <w:rsid w:val="00AD61AF"/>
    <w:rsid w:val="00AE2EB4"/>
    <w:rsid w:val="00AF4489"/>
    <w:rsid w:val="00B01157"/>
    <w:rsid w:val="00B15AAB"/>
    <w:rsid w:val="00B45E05"/>
    <w:rsid w:val="00B629AC"/>
    <w:rsid w:val="00B94728"/>
    <w:rsid w:val="00BC2426"/>
    <w:rsid w:val="00BC4BF7"/>
    <w:rsid w:val="00BC71CD"/>
    <w:rsid w:val="00BF2EFD"/>
    <w:rsid w:val="00C06FAD"/>
    <w:rsid w:val="00C073EB"/>
    <w:rsid w:val="00C23EDF"/>
    <w:rsid w:val="00C36572"/>
    <w:rsid w:val="00C70BA5"/>
    <w:rsid w:val="00C76410"/>
    <w:rsid w:val="00C80295"/>
    <w:rsid w:val="00C84318"/>
    <w:rsid w:val="00C90BBB"/>
    <w:rsid w:val="00C93B49"/>
    <w:rsid w:val="00CA55A8"/>
    <w:rsid w:val="00CB2363"/>
    <w:rsid w:val="00CB361D"/>
    <w:rsid w:val="00D00972"/>
    <w:rsid w:val="00D0371C"/>
    <w:rsid w:val="00D069EE"/>
    <w:rsid w:val="00D17335"/>
    <w:rsid w:val="00D2711C"/>
    <w:rsid w:val="00D33561"/>
    <w:rsid w:val="00D52B8F"/>
    <w:rsid w:val="00D60CB9"/>
    <w:rsid w:val="00D6756F"/>
    <w:rsid w:val="00D73837"/>
    <w:rsid w:val="00D81530"/>
    <w:rsid w:val="00D954CF"/>
    <w:rsid w:val="00DA4901"/>
    <w:rsid w:val="00DC25AE"/>
    <w:rsid w:val="00DD243D"/>
    <w:rsid w:val="00DE007A"/>
    <w:rsid w:val="00E1229C"/>
    <w:rsid w:val="00E175E6"/>
    <w:rsid w:val="00E23D0C"/>
    <w:rsid w:val="00E241E2"/>
    <w:rsid w:val="00E31C7D"/>
    <w:rsid w:val="00E32A0A"/>
    <w:rsid w:val="00E52C09"/>
    <w:rsid w:val="00E56565"/>
    <w:rsid w:val="00E57B48"/>
    <w:rsid w:val="00E8237E"/>
    <w:rsid w:val="00E84955"/>
    <w:rsid w:val="00E94DC0"/>
    <w:rsid w:val="00EA1D59"/>
    <w:rsid w:val="00EA3B14"/>
    <w:rsid w:val="00EA41BA"/>
    <w:rsid w:val="00EB7AA0"/>
    <w:rsid w:val="00EC129E"/>
    <w:rsid w:val="00ED10B3"/>
    <w:rsid w:val="00ED4707"/>
    <w:rsid w:val="00ED5A57"/>
    <w:rsid w:val="00EE5D8E"/>
    <w:rsid w:val="00F04364"/>
    <w:rsid w:val="00F15284"/>
    <w:rsid w:val="00F2185A"/>
    <w:rsid w:val="00F4293B"/>
    <w:rsid w:val="00F55BF5"/>
    <w:rsid w:val="00F7016A"/>
    <w:rsid w:val="00F7204C"/>
    <w:rsid w:val="00F9062D"/>
    <w:rsid w:val="00F9163D"/>
    <w:rsid w:val="00FB4E30"/>
    <w:rsid w:val="00FC57DF"/>
    <w:rsid w:val="00FD1A80"/>
    <w:rsid w:val="00FE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2F4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C2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F44"/>
  </w:style>
  <w:style w:type="paragraph" w:styleId="BalloonText">
    <w:name w:val="Balloon Text"/>
    <w:basedOn w:val="Normal"/>
    <w:link w:val="BalloonTextChar"/>
    <w:uiPriority w:val="99"/>
    <w:semiHidden/>
    <w:unhideWhenUsed/>
    <w:rsid w:val="00250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5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2F4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C2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F44"/>
  </w:style>
  <w:style w:type="paragraph" w:styleId="BalloonText">
    <w:name w:val="Balloon Text"/>
    <w:basedOn w:val="Normal"/>
    <w:link w:val="BalloonTextChar"/>
    <w:uiPriority w:val="99"/>
    <w:semiHidden/>
    <w:unhideWhenUsed/>
    <w:rsid w:val="00250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1972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Nadežda Perović</dc:creator>
  <cp:lastModifiedBy>Nikola Pavic</cp:lastModifiedBy>
  <cp:revision>2</cp:revision>
  <cp:lastPrinted>2023-05-17T06:11:00Z</cp:lastPrinted>
  <dcterms:created xsi:type="dcterms:W3CDTF">2023-05-19T08:02:00Z</dcterms:created>
  <dcterms:modified xsi:type="dcterms:W3CDTF">2023-05-19T08:02:00Z</dcterms:modified>
</cp:coreProperties>
</file>